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46A" w:rsidRPr="00520470" w:rsidRDefault="0044546A" w:rsidP="0044546A">
      <w:pPr>
        <w:jc w:val="center"/>
        <w:rPr>
          <w:rFonts w:ascii="Arial" w:hAnsi="Arial" w:cs="Arial"/>
          <w:b/>
        </w:rPr>
      </w:pPr>
    </w:p>
    <w:p w:rsidR="0044546A" w:rsidRPr="00520470" w:rsidRDefault="0044546A" w:rsidP="0044546A">
      <w:pPr>
        <w:jc w:val="center"/>
        <w:rPr>
          <w:rFonts w:ascii="Arial" w:hAnsi="Arial" w:cs="Arial"/>
          <w:sz w:val="52"/>
          <w:szCs w:val="52"/>
        </w:rPr>
      </w:pPr>
      <w:r w:rsidRPr="00520470">
        <w:rPr>
          <w:rFonts w:ascii="Arial" w:hAnsi="Arial" w:cs="Arial"/>
          <w:sz w:val="52"/>
          <w:szCs w:val="52"/>
        </w:rPr>
        <w:t xml:space="preserve">Rasespesifikk </w:t>
      </w:r>
      <w:r w:rsidR="00927842" w:rsidRPr="00520470">
        <w:rPr>
          <w:rFonts w:ascii="Arial" w:hAnsi="Arial" w:cs="Arial"/>
          <w:sz w:val="52"/>
          <w:szCs w:val="52"/>
        </w:rPr>
        <w:t>a</w:t>
      </w:r>
      <w:r w:rsidRPr="00520470">
        <w:rPr>
          <w:rFonts w:ascii="Arial" w:hAnsi="Arial" w:cs="Arial"/>
          <w:sz w:val="52"/>
          <w:szCs w:val="52"/>
        </w:rPr>
        <w:t>vlsstrategi (RAS)</w:t>
      </w:r>
    </w:p>
    <w:p w:rsidR="0044546A" w:rsidRPr="00520470" w:rsidRDefault="00457CBE" w:rsidP="0044546A">
      <w:pPr>
        <w:jc w:val="center"/>
        <w:rPr>
          <w:rFonts w:ascii="Arial" w:hAnsi="Arial" w:cs="Arial"/>
          <w:sz w:val="52"/>
          <w:szCs w:val="52"/>
        </w:rPr>
      </w:pPr>
      <w:r w:rsidRPr="00520470">
        <w:rPr>
          <w:rFonts w:ascii="Arial" w:hAnsi="Arial" w:cs="Arial"/>
          <w:sz w:val="52"/>
          <w:szCs w:val="52"/>
        </w:rPr>
        <w:t>f</w:t>
      </w:r>
      <w:r w:rsidR="0044546A" w:rsidRPr="00520470">
        <w:rPr>
          <w:rFonts w:ascii="Arial" w:hAnsi="Arial" w:cs="Arial"/>
          <w:sz w:val="52"/>
          <w:szCs w:val="52"/>
        </w:rPr>
        <w:t>or</w:t>
      </w:r>
    </w:p>
    <w:p w:rsidR="0044546A" w:rsidRPr="00551BB7" w:rsidRDefault="00551BB7" w:rsidP="0044546A">
      <w:pPr>
        <w:jc w:val="center"/>
        <w:rPr>
          <w:rFonts w:ascii="Arial" w:hAnsi="Arial" w:cs="Arial"/>
          <w:sz w:val="52"/>
          <w:szCs w:val="52"/>
        </w:rPr>
      </w:pPr>
      <w:r>
        <w:rPr>
          <w:rFonts w:ascii="Arial" w:hAnsi="Arial" w:cs="Arial"/>
          <w:sz w:val="52"/>
          <w:szCs w:val="52"/>
        </w:rPr>
        <w:t>Hvit Gjeterhund</w:t>
      </w:r>
    </w:p>
    <w:p w:rsidR="0044546A" w:rsidRPr="00D542AD" w:rsidRDefault="00927842" w:rsidP="0044546A">
      <w:pPr>
        <w:jc w:val="center"/>
        <w:rPr>
          <w:rFonts w:ascii="Arial" w:hAnsi="Arial" w:cs="Arial"/>
        </w:rPr>
      </w:pPr>
      <w:r w:rsidRPr="00520470">
        <w:rPr>
          <w:rFonts w:ascii="Arial" w:hAnsi="Arial" w:cs="Arial"/>
          <w:b/>
        </w:rPr>
        <w:t xml:space="preserve"> </w:t>
      </w:r>
      <w:r w:rsidR="00551BB7">
        <w:rPr>
          <w:rFonts w:ascii="Arial" w:hAnsi="Arial" w:cs="Arial"/>
          <w:noProof/>
          <w:lang w:eastAsia="nb-NO"/>
        </w:rPr>
        <w:drawing>
          <wp:inline distT="0" distB="0" distL="0" distR="0">
            <wp:extent cx="4731330" cy="404812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ah Troll mose.jpg"/>
                    <pic:cNvPicPr/>
                  </pic:nvPicPr>
                  <pic:blipFill>
                    <a:blip r:embed="rId9">
                      <a:extLst>
                        <a:ext uri="{28A0092B-C50C-407E-A947-70E740481C1C}">
                          <a14:useLocalDpi xmlns:a14="http://schemas.microsoft.com/office/drawing/2010/main" val="0"/>
                        </a:ext>
                      </a:extLst>
                    </a:blip>
                    <a:stretch>
                      <a:fillRect/>
                    </a:stretch>
                  </pic:blipFill>
                  <pic:spPr>
                    <a:xfrm>
                      <a:off x="0" y="0"/>
                      <a:ext cx="4736888" cy="4052881"/>
                    </a:xfrm>
                    <a:prstGeom prst="rect">
                      <a:avLst/>
                    </a:prstGeom>
                  </pic:spPr>
                </pic:pic>
              </a:graphicData>
            </a:graphic>
          </wp:inline>
        </w:drawing>
      </w:r>
    </w:p>
    <w:p w:rsidR="00927842" w:rsidRPr="00520470" w:rsidRDefault="00927842" w:rsidP="00927842">
      <w:pPr>
        <w:jc w:val="center"/>
        <w:rPr>
          <w:rFonts w:ascii="Arial" w:hAnsi="Arial" w:cs="Arial"/>
        </w:rPr>
      </w:pPr>
    </w:p>
    <w:p w:rsidR="00551BB7" w:rsidRDefault="00A956C8" w:rsidP="00551BB7">
      <w:pPr>
        <w:jc w:val="center"/>
        <w:rPr>
          <w:rFonts w:ascii="Arial" w:hAnsi="Arial" w:cs="Arial"/>
        </w:rPr>
      </w:pPr>
      <w:r w:rsidRPr="00520470">
        <w:rPr>
          <w:rFonts w:ascii="Arial" w:hAnsi="Arial" w:cs="Arial"/>
        </w:rPr>
        <w:t>Versjon 1</w:t>
      </w:r>
    </w:p>
    <w:p w:rsidR="00551BB7" w:rsidRPr="00520470" w:rsidRDefault="00551BB7" w:rsidP="00551BB7">
      <w:pPr>
        <w:jc w:val="center"/>
        <w:rPr>
          <w:rFonts w:ascii="Arial" w:hAnsi="Arial" w:cs="Arial"/>
        </w:rPr>
      </w:pPr>
      <w:r>
        <w:rPr>
          <w:rFonts w:ascii="Arial" w:hAnsi="Arial" w:cs="Arial"/>
        </w:rPr>
        <w:t>Gyldig t.o.m. 31.12.2019</w:t>
      </w:r>
    </w:p>
    <w:p w:rsidR="0044546A" w:rsidRPr="00520470" w:rsidRDefault="00551BB7" w:rsidP="0044546A">
      <w:pPr>
        <w:jc w:val="center"/>
        <w:rPr>
          <w:rFonts w:ascii="Arial" w:hAnsi="Arial" w:cs="Arial"/>
        </w:rPr>
      </w:pPr>
      <w:r w:rsidRPr="00160C17">
        <w:rPr>
          <w:rFonts w:cstheme="minorHAnsi"/>
          <w:noProof/>
          <w:lang w:eastAsia="nb-NO"/>
        </w:rPr>
        <w:drawing>
          <wp:anchor distT="0" distB="0" distL="114300" distR="114300" simplePos="0" relativeHeight="251659264" behindDoc="0" locked="0" layoutInCell="1" allowOverlap="1" wp14:anchorId="52984743" wp14:editId="36F2C0F0">
            <wp:simplePos x="0" y="0"/>
            <wp:positionH relativeFrom="column">
              <wp:posOffset>-185420</wp:posOffset>
            </wp:positionH>
            <wp:positionV relativeFrom="paragraph">
              <wp:posOffset>314960</wp:posOffset>
            </wp:positionV>
            <wp:extent cx="2410460" cy="781050"/>
            <wp:effectExtent l="0" t="0" r="8890" b="0"/>
            <wp:wrapSquare wrapText="bothSides"/>
            <wp:docPr id="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0460" cy="7810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Pr>
          <w:rFonts w:ascii="Arial" w:hAnsi="Arial" w:cs="Arial"/>
          <w:noProof/>
          <w:lang w:eastAsia="nb-NO"/>
        </w:rPr>
        <w:drawing>
          <wp:inline distT="0" distB="0" distL="0" distR="0" wp14:anchorId="6A3D7091" wp14:editId="52145C6B">
            <wp:extent cx="1266674" cy="120967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vit_gjeterhund_logo.jpg"/>
                    <pic:cNvPicPr/>
                  </pic:nvPicPr>
                  <pic:blipFill>
                    <a:blip r:embed="rId11">
                      <a:extLst>
                        <a:ext uri="{28A0092B-C50C-407E-A947-70E740481C1C}">
                          <a14:useLocalDpi xmlns:a14="http://schemas.microsoft.com/office/drawing/2010/main" val="0"/>
                        </a:ext>
                      </a:extLst>
                    </a:blip>
                    <a:stretch>
                      <a:fillRect/>
                    </a:stretch>
                  </pic:blipFill>
                  <pic:spPr>
                    <a:xfrm>
                      <a:off x="0" y="0"/>
                      <a:ext cx="1274009" cy="1216680"/>
                    </a:xfrm>
                    <a:prstGeom prst="rect">
                      <a:avLst/>
                    </a:prstGeom>
                  </pic:spPr>
                </pic:pic>
              </a:graphicData>
            </a:graphic>
          </wp:inline>
        </w:drawing>
      </w:r>
      <w:r w:rsidR="0044546A" w:rsidRPr="00520470">
        <w:rPr>
          <w:rFonts w:ascii="Arial" w:hAnsi="Arial" w:cs="Arial"/>
        </w:rPr>
        <w:br/>
      </w:r>
    </w:p>
    <w:p w:rsidR="00500103" w:rsidRDefault="00500103" w:rsidP="00551BB7">
      <w:pPr>
        <w:rPr>
          <w:rFonts w:ascii="Arial" w:hAnsi="Arial" w:cs="Arial"/>
          <w:b/>
        </w:rPr>
        <w:sectPr w:rsidR="00500103" w:rsidSect="00A956C8">
          <w:headerReference w:type="default" r:id="rId12"/>
          <w:footerReference w:type="even" r:id="rId13"/>
          <w:footerReference w:type="default" r:id="rId14"/>
          <w:footerReference w:type="first" r:id="rId15"/>
          <w:pgSz w:w="11906" w:h="16838"/>
          <w:pgMar w:top="1417" w:right="1417" w:bottom="1417" w:left="1417" w:header="708" w:footer="708" w:gutter="0"/>
          <w:cols w:space="708"/>
          <w:titlePg/>
          <w:docGrid w:linePitch="360"/>
        </w:sectPr>
      </w:pPr>
    </w:p>
    <w:p w:rsidR="0044546A" w:rsidRPr="00551BB7" w:rsidRDefault="0044546A" w:rsidP="00551BB7">
      <w:pPr>
        <w:rPr>
          <w:rFonts w:ascii="Arial" w:hAnsi="Arial" w:cs="Arial"/>
          <w:b/>
        </w:rPr>
      </w:pPr>
      <w:r w:rsidRPr="00520470">
        <w:rPr>
          <w:rFonts w:ascii="Arial" w:hAnsi="Arial" w:cs="Arial"/>
        </w:rPr>
        <w:lastRenderedPageBreak/>
        <w:br w:type="page"/>
      </w:r>
    </w:p>
    <w:sdt>
      <w:sdtPr>
        <w:rPr>
          <w:rFonts w:asciiTheme="minorHAnsi" w:eastAsiaTheme="minorHAnsi" w:hAnsiTheme="minorHAnsi" w:cstheme="minorBidi"/>
          <w:b w:val="0"/>
          <w:bCs w:val="0"/>
          <w:color w:val="auto"/>
          <w:sz w:val="22"/>
          <w:szCs w:val="22"/>
          <w:lang w:eastAsia="en-US"/>
        </w:rPr>
        <w:id w:val="-964033753"/>
        <w:docPartObj>
          <w:docPartGallery w:val="Table of Contents"/>
          <w:docPartUnique/>
        </w:docPartObj>
      </w:sdtPr>
      <w:sdtEndPr/>
      <w:sdtContent>
        <w:p w:rsidR="002664D7" w:rsidRPr="002664D7" w:rsidRDefault="002664D7">
          <w:pPr>
            <w:pStyle w:val="Overskriftforinnholdsfortegnelse"/>
            <w:rPr>
              <w:rFonts w:ascii="Arial" w:hAnsi="Arial" w:cs="Arial"/>
            </w:rPr>
          </w:pPr>
          <w:r w:rsidRPr="002664D7">
            <w:rPr>
              <w:rFonts w:ascii="Arial" w:hAnsi="Arial" w:cs="Arial"/>
            </w:rPr>
            <w:t>Innhold</w:t>
          </w:r>
          <w:r w:rsidR="009F00C6">
            <w:rPr>
              <w:rFonts w:ascii="Arial" w:hAnsi="Arial" w:cs="Arial"/>
            </w:rPr>
            <w:t>sfortegnelse</w:t>
          </w:r>
        </w:p>
        <w:p w:rsidR="000D0D4C" w:rsidRDefault="002664D7">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336247154" w:history="1">
            <w:r w:rsidR="000D0D4C" w:rsidRPr="00334E0E">
              <w:rPr>
                <w:rStyle w:val="Hyperkobling"/>
                <w:rFonts w:ascii="Arial" w:hAnsi="Arial" w:cs="Arial"/>
                <w:noProof/>
              </w:rPr>
              <w:t>Innledning</w:t>
            </w:r>
            <w:r w:rsidR="000D0D4C">
              <w:rPr>
                <w:noProof/>
                <w:webHidden/>
              </w:rPr>
              <w:tab/>
            </w:r>
            <w:r w:rsidR="000D0D4C">
              <w:rPr>
                <w:noProof/>
                <w:webHidden/>
              </w:rPr>
              <w:fldChar w:fldCharType="begin"/>
            </w:r>
            <w:r w:rsidR="000D0D4C">
              <w:rPr>
                <w:noProof/>
                <w:webHidden/>
              </w:rPr>
              <w:instrText xml:space="preserve"> PAGEREF _Toc336247154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1"/>
            <w:tabs>
              <w:tab w:val="right" w:leader="dot" w:pos="9062"/>
            </w:tabs>
            <w:rPr>
              <w:rFonts w:eastAsiaTheme="minorEastAsia"/>
              <w:noProof/>
              <w:lang w:eastAsia="nb-NO"/>
            </w:rPr>
          </w:pPr>
          <w:hyperlink w:anchor="_Toc336247155" w:history="1">
            <w:r w:rsidR="000D0D4C" w:rsidRPr="00334E0E">
              <w:rPr>
                <w:rStyle w:val="Hyperkobling"/>
                <w:rFonts w:ascii="Arial" w:hAnsi="Arial" w:cs="Arial"/>
                <w:noProof/>
              </w:rPr>
              <w:t>Generelt</w:t>
            </w:r>
            <w:r w:rsidR="000D0D4C">
              <w:rPr>
                <w:noProof/>
                <w:webHidden/>
              </w:rPr>
              <w:tab/>
            </w:r>
            <w:r w:rsidR="000D0D4C">
              <w:rPr>
                <w:noProof/>
                <w:webHidden/>
              </w:rPr>
              <w:fldChar w:fldCharType="begin"/>
            </w:r>
            <w:r w:rsidR="000D0D4C">
              <w:rPr>
                <w:noProof/>
                <w:webHidden/>
              </w:rPr>
              <w:instrText xml:space="preserve"> PAGEREF _Toc336247155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56" w:history="1">
            <w:r w:rsidR="000D0D4C" w:rsidRPr="00334E0E">
              <w:rPr>
                <w:rStyle w:val="Hyperkobling"/>
                <w:rFonts w:ascii="Arial" w:hAnsi="Arial" w:cs="Arial"/>
                <w:noProof/>
              </w:rPr>
              <w:t>Rasens historie; bakgrunn og utvikling</w:t>
            </w:r>
            <w:r w:rsidR="000D0D4C">
              <w:rPr>
                <w:noProof/>
                <w:webHidden/>
              </w:rPr>
              <w:tab/>
            </w:r>
            <w:r w:rsidR="000D0D4C">
              <w:rPr>
                <w:noProof/>
                <w:webHidden/>
              </w:rPr>
              <w:fldChar w:fldCharType="begin"/>
            </w:r>
            <w:r w:rsidR="000D0D4C">
              <w:rPr>
                <w:noProof/>
                <w:webHidden/>
              </w:rPr>
              <w:instrText xml:space="preserve"> PAGEREF _Toc336247156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57" w:history="1">
            <w:r w:rsidR="000D0D4C" w:rsidRPr="00334E0E">
              <w:rPr>
                <w:rStyle w:val="Hyperkobling"/>
                <w:rFonts w:ascii="Arial" w:hAnsi="Arial" w:cs="Arial"/>
                <w:noProof/>
              </w:rPr>
              <w:t>Overordnet mål for rasen</w:t>
            </w:r>
            <w:r w:rsidR="000D0D4C">
              <w:rPr>
                <w:noProof/>
                <w:webHidden/>
              </w:rPr>
              <w:tab/>
            </w:r>
            <w:r w:rsidR="000D0D4C">
              <w:rPr>
                <w:noProof/>
                <w:webHidden/>
              </w:rPr>
              <w:fldChar w:fldCharType="begin"/>
            </w:r>
            <w:r w:rsidR="000D0D4C">
              <w:rPr>
                <w:noProof/>
                <w:webHidden/>
              </w:rPr>
              <w:instrText xml:space="preserve"> PAGEREF _Toc336247157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1"/>
            <w:tabs>
              <w:tab w:val="right" w:leader="dot" w:pos="9062"/>
            </w:tabs>
            <w:rPr>
              <w:rFonts w:eastAsiaTheme="minorEastAsia"/>
              <w:noProof/>
              <w:lang w:eastAsia="nb-NO"/>
            </w:rPr>
          </w:pPr>
          <w:hyperlink w:anchor="_Toc336247158" w:history="1">
            <w:r w:rsidR="000D0D4C" w:rsidRPr="00334E0E">
              <w:rPr>
                <w:rStyle w:val="Hyperkobling"/>
                <w:rFonts w:ascii="Arial" w:hAnsi="Arial" w:cs="Arial"/>
                <w:noProof/>
              </w:rPr>
              <w:t>Rasens populasjon</w:t>
            </w:r>
            <w:r w:rsidR="000D0D4C">
              <w:rPr>
                <w:noProof/>
                <w:webHidden/>
              </w:rPr>
              <w:tab/>
            </w:r>
            <w:r w:rsidR="000D0D4C">
              <w:rPr>
                <w:noProof/>
                <w:webHidden/>
              </w:rPr>
              <w:fldChar w:fldCharType="begin"/>
            </w:r>
            <w:r w:rsidR="000D0D4C">
              <w:rPr>
                <w:noProof/>
                <w:webHidden/>
              </w:rPr>
              <w:instrText xml:space="preserve"> PAGEREF _Toc336247158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59" w:history="1">
            <w:r w:rsidR="000D0D4C" w:rsidRPr="00334E0E">
              <w:rPr>
                <w:rStyle w:val="Hyperkobling"/>
                <w:rFonts w:ascii="Arial" w:hAnsi="Arial" w:cs="Arial"/>
                <w:noProof/>
              </w:rPr>
              <w:t>Populasjonsstørrelse</w:t>
            </w:r>
            <w:r w:rsidR="000D0D4C">
              <w:rPr>
                <w:noProof/>
                <w:webHidden/>
              </w:rPr>
              <w:tab/>
            </w:r>
            <w:r w:rsidR="000D0D4C">
              <w:rPr>
                <w:noProof/>
                <w:webHidden/>
              </w:rPr>
              <w:fldChar w:fldCharType="begin"/>
            </w:r>
            <w:r w:rsidR="000D0D4C">
              <w:rPr>
                <w:noProof/>
                <w:webHidden/>
              </w:rPr>
              <w:instrText xml:space="preserve"> PAGEREF _Toc336247159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60" w:history="1">
            <w:r w:rsidR="000D0D4C" w:rsidRPr="00334E0E">
              <w:rPr>
                <w:rStyle w:val="Hyperkobling"/>
                <w:rFonts w:ascii="Arial" w:hAnsi="Arial" w:cs="Arial"/>
                <w:noProof/>
              </w:rPr>
              <w:t>Gjennomsnittlig kullstørrelse</w:t>
            </w:r>
            <w:r w:rsidR="000D0D4C">
              <w:rPr>
                <w:noProof/>
                <w:webHidden/>
              </w:rPr>
              <w:tab/>
            </w:r>
            <w:r w:rsidR="000D0D4C">
              <w:rPr>
                <w:noProof/>
                <w:webHidden/>
              </w:rPr>
              <w:fldChar w:fldCharType="begin"/>
            </w:r>
            <w:r w:rsidR="000D0D4C">
              <w:rPr>
                <w:noProof/>
                <w:webHidden/>
              </w:rPr>
              <w:instrText xml:space="preserve"> PAGEREF _Toc336247160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61" w:history="1">
            <w:r w:rsidR="000D0D4C" w:rsidRPr="00334E0E">
              <w:rPr>
                <w:rStyle w:val="Hyperkobling"/>
                <w:rFonts w:ascii="Arial" w:hAnsi="Arial" w:cs="Arial"/>
                <w:noProof/>
              </w:rPr>
              <w:t>Effektiv populasjonsstørrelse</w:t>
            </w:r>
            <w:r w:rsidR="000D0D4C">
              <w:rPr>
                <w:noProof/>
                <w:webHidden/>
              </w:rPr>
              <w:tab/>
            </w:r>
            <w:r w:rsidR="000D0D4C">
              <w:rPr>
                <w:noProof/>
                <w:webHidden/>
              </w:rPr>
              <w:fldChar w:fldCharType="begin"/>
            </w:r>
            <w:r w:rsidR="000D0D4C">
              <w:rPr>
                <w:noProof/>
                <w:webHidden/>
              </w:rPr>
              <w:instrText xml:space="preserve"> PAGEREF _Toc336247161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62" w:history="1">
            <w:r w:rsidR="000D0D4C" w:rsidRPr="00334E0E">
              <w:rPr>
                <w:rStyle w:val="Hyperkobling"/>
                <w:rFonts w:ascii="Arial" w:hAnsi="Arial" w:cs="Arial"/>
                <w:noProof/>
              </w:rPr>
              <w:t>Innavlsgrad</w:t>
            </w:r>
            <w:r w:rsidR="000D0D4C">
              <w:rPr>
                <w:noProof/>
                <w:webHidden/>
              </w:rPr>
              <w:tab/>
            </w:r>
            <w:r w:rsidR="000D0D4C">
              <w:rPr>
                <w:noProof/>
                <w:webHidden/>
              </w:rPr>
              <w:fldChar w:fldCharType="begin"/>
            </w:r>
            <w:r w:rsidR="000D0D4C">
              <w:rPr>
                <w:noProof/>
                <w:webHidden/>
              </w:rPr>
              <w:instrText xml:space="preserve"> PAGEREF _Toc336247162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63" w:history="1">
            <w:r w:rsidR="000D0D4C" w:rsidRPr="00334E0E">
              <w:rPr>
                <w:rStyle w:val="Hyperkobling"/>
                <w:rFonts w:ascii="Arial" w:hAnsi="Arial" w:cs="Arial"/>
                <w:noProof/>
              </w:rPr>
              <w:t>Bruk av avlsdyr</w:t>
            </w:r>
            <w:r w:rsidR="000D0D4C">
              <w:rPr>
                <w:noProof/>
                <w:webHidden/>
              </w:rPr>
              <w:tab/>
            </w:r>
            <w:r w:rsidR="000D0D4C">
              <w:rPr>
                <w:noProof/>
                <w:webHidden/>
              </w:rPr>
              <w:fldChar w:fldCharType="begin"/>
            </w:r>
            <w:r w:rsidR="000D0D4C">
              <w:rPr>
                <w:noProof/>
                <w:webHidden/>
              </w:rPr>
              <w:instrText xml:space="preserve"> PAGEREF _Toc336247163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64" w:history="1">
            <w:r w:rsidR="000D0D4C" w:rsidRPr="00334E0E">
              <w:rPr>
                <w:rStyle w:val="Hyperkobling"/>
                <w:rFonts w:ascii="Arial" w:hAnsi="Arial" w:cs="Arial"/>
                <w:noProof/>
              </w:rPr>
              <w:t>Innhenting av avlsmateriale fra andre land</w:t>
            </w:r>
            <w:r w:rsidR="000D0D4C">
              <w:rPr>
                <w:noProof/>
                <w:webHidden/>
              </w:rPr>
              <w:tab/>
            </w:r>
            <w:r w:rsidR="000D0D4C">
              <w:rPr>
                <w:noProof/>
                <w:webHidden/>
              </w:rPr>
              <w:fldChar w:fldCharType="begin"/>
            </w:r>
            <w:r w:rsidR="000D0D4C">
              <w:rPr>
                <w:noProof/>
                <w:webHidden/>
              </w:rPr>
              <w:instrText xml:space="preserve"> PAGEREF _Toc336247164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65" w:history="1">
            <w:r w:rsidR="000D0D4C" w:rsidRPr="00334E0E">
              <w:rPr>
                <w:rStyle w:val="Hyperkobling"/>
                <w:rFonts w:ascii="Arial" w:hAnsi="Arial" w:cs="Arial"/>
                <w:noProof/>
              </w:rPr>
              <w:t>Beskrivelse av kortsiktige og langsiktige mål</w:t>
            </w:r>
            <w:r w:rsidR="000D0D4C">
              <w:rPr>
                <w:noProof/>
                <w:webHidden/>
              </w:rPr>
              <w:tab/>
            </w:r>
            <w:r w:rsidR="000D0D4C">
              <w:rPr>
                <w:noProof/>
                <w:webHidden/>
              </w:rPr>
              <w:fldChar w:fldCharType="begin"/>
            </w:r>
            <w:r w:rsidR="000D0D4C">
              <w:rPr>
                <w:noProof/>
                <w:webHidden/>
              </w:rPr>
              <w:instrText xml:space="preserve"> PAGEREF _Toc336247165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66" w:history="1">
            <w:r w:rsidR="000D0D4C" w:rsidRPr="00334E0E">
              <w:rPr>
                <w:rStyle w:val="Hyperkobling"/>
                <w:rFonts w:ascii="Arial" w:hAnsi="Arial" w:cs="Arial"/>
                <w:noProof/>
              </w:rPr>
              <w:t>Prioritering og strategi for å nå målene</w:t>
            </w:r>
            <w:r w:rsidR="000D0D4C">
              <w:rPr>
                <w:noProof/>
                <w:webHidden/>
              </w:rPr>
              <w:tab/>
            </w:r>
            <w:r w:rsidR="000D0D4C">
              <w:rPr>
                <w:noProof/>
                <w:webHidden/>
              </w:rPr>
              <w:fldChar w:fldCharType="begin"/>
            </w:r>
            <w:r w:rsidR="000D0D4C">
              <w:rPr>
                <w:noProof/>
                <w:webHidden/>
              </w:rPr>
              <w:instrText xml:space="preserve"> PAGEREF _Toc336247166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1"/>
            <w:tabs>
              <w:tab w:val="right" w:leader="dot" w:pos="9062"/>
            </w:tabs>
            <w:rPr>
              <w:rFonts w:eastAsiaTheme="minorEastAsia"/>
              <w:noProof/>
              <w:lang w:eastAsia="nb-NO"/>
            </w:rPr>
          </w:pPr>
          <w:hyperlink w:anchor="_Toc336247167" w:history="1">
            <w:r w:rsidR="000D0D4C" w:rsidRPr="00334E0E">
              <w:rPr>
                <w:rStyle w:val="Hyperkobling"/>
                <w:rFonts w:ascii="Arial" w:hAnsi="Arial" w:cs="Arial"/>
                <w:noProof/>
              </w:rPr>
              <w:t>Helse</w:t>
            </w:r>
            <w:r w:rsidR="000D0D4C">
              <w:rPr>
                <w:noProof/>
                <w:webHidden/>
              </w:rPr>
              <w:tab/>
            </w:r>
            <w:r w:rsidR="000D0D4C">
              <w:rPr>
                <w:noProof/>
                <w:webHidden/>
              </w:rPr>
              <w:fldChar w:fldCharType="begin"/>
            </w:r>
            <w:r w:rsidR="000D0D4C">
              <w:rPr>
                <w:noProof/>
                <w:webHidden/>
              </w:rPr>
              <w:instrText xml:space="preserve"> PAGEREF _Toc336247167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68" w:history="1">
            <w:r w:rsidR="000D0D4C" w:rsidRPr="00334E0E">
              <w:rPr>
                <w:rStyle w:val="Hyperkobling"/>
                <w:rFonts w:ascii="Arial" w:hAnsi="Arial" w:cs="Arial"/>
                <w:noProof/>
              </w:rPr>
              <w:t>Generell beskrivelse av helsesituasjonen i rasen</w:t>
            </w:r>
            <w:r w:rsidR="000D0D4C">
              <w:rPr>
                <w:noProof/>
                <w:webHidden/>
              </w:rPr>
              <w:tab/>
            </w:r>
            <w:r w:rsidR="000D0D4C">
              <w:rPr>
                <w:noProof/>
                <w:webHidden/>
              </w:rPr>
              <w:fldChar w:fldCharType="begin"/>
            </w:r>
            <w:r w:rsidR="000D0D4C">
              <w:rPr>
                <w:noProof/>
                <w:webHidden/>
              </w:rPr>
              <w:instrText xml:space="preserve"> PAGEREF _Toc336247168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69" w:history="1">
            <w:r w:rsidR="000D0D4C" w:rsidRPr="00334E0E">
              <w:rPr>
                <w:rStyle w:val="Hyperkobling"/>
                <w:rFonts w:ascii="Arial" w:hAnsi="Arial" w:cs="Arial"/>
                <w:noProof/>
              </w:rPr>
              <w:t>Forekomst av helseproblemer, sykdommer og/eller defekter</w:t>
            </w:r>
            <w:r w:rsidR="000D0D4C">
              <w:rPr>
                <w:noProof/>
                <w:webHidden/>
              </w:rPr>
              <w:tab/>
            </w:r>
            <w:r w:rsidR="000D0D4C">
              <w:rPr>
                <w:noProof/>
                <w:webHidden/>
              </w:rPr>
              <w:fldChar w:fldCharType="begin"/>
            </w:r>
            <w:r w:rsidR="000D0D4C">
              <w:rPr>
                <w:noProof/>
                <w:webHidden/>
              </w:rPr>
              <w:instrText xml:space="preserve"> PAGEREF _Toc336247169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70" w:history="1">
            <w:r w:rsidR="000D0D4C" w:rsidRPr="00334E0E">
              <w:rPr>
                <w:rStyle w:val="Hyperkobling"/>
                <w:rFonts w:ascii="Arial" w:hAnsi="Arial" w:cs="Arial"/>
                <w:noProof/>
              </w:rPr>
              <w:t>Forekomst av reproduksjonsproblemer</w:t>
            </w:r>
            <w:r w:rsidR="000D0D4C">
              <w:rPr>
                <w:noProof/>
                <w:webHidden/>
              </w:rPr>
              <w:tab/>
            </w:r>
            <w:r w:rsidR="000D0D4C">
              <w:rPr>
                <w:noProof/>
                <w:webHidden/>
              </w:rPr>
              <w:fldChar w:fldCharType="begin"/>
            </w:r>
            <w:r w:rsidR="000D0D4C">
              <w:rPr>
                <w:noProof/>
                <w:webHidden/>
              </w:rPr>
              <w:instrText xml:space="preserve"> PAGEREF _Toc336247170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71" w:history="1">
            <w:r w:rsidR="000D0D4C" w:rsidRPr="00334E0E">
              <w:rPr>
                <w:rStyle w:val="Hyperkobling"/>
                <w:rFonts w:ascii="Arial" w:hAnsi="Arial" w:cs="Arial"/>
                <w:noProof/>
              </w:rPr>
              <w:t>Beskrivelse av kortsiktige og langsiktige mål</w:t>
            </w:r>
            <w:r w:rsidR="000D0D4C">
              <w:rPr>
                <w:noProof/>
                <w:webHidden/>
              </w:rPr>
              <w:tab/>
            </w:r>
            <w:r w:rsidR="000D0D4C">
              <w:rPr>
                <w:noProof/>
                <w:webHidden/>
              </w:rPr>
              <w:fldChar w:fldCharType="begin"/>
            </w:r>
            <w:r w:rsidR="000D0D4C">
              <w:rPr>
                <w:noProof/>
                <w:webHidden/>
              </w:rPr>
              <w:instrText xml:space="preserve"> PAGEREF _Toc336247171 \h </w:instrText>
            </w:r>
            <w:r w:rsidR="000D0D4C">
              <w:rPr>
                <w:noProof/>
                <w:webHidden/>
              </w:rPr>
            </w:r>
            <w:r w:rsidR="000D0D4C">
              <w:rPr>
                <w:noProof/>
                <w:webHidden/>
              </w:rPr>
              <w:fldChar w:fldCharType="separate"/>
            </w:r>
            <w:r w:rsidR="000D0D4C">
              <w:rPr>
                <w:noProof/>
                <w:webHidden/>
              </w:rPr>
              <w:t>4</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72" w:history="1">
            <w:r w:rsidR="000D0D4C" w:rsidRPr="00334E0E">
              <w:rPr>
                <w:rStyle w:val="Hyperkobling"/>
                <w:rFonts w:ascii="Arial" w:hAnsi="Arial" w:cs="Arial"/>
                <w:noProof/>
              </w:rPr>
              <w:t>Prioritering og strategi for å nå målene</w:t>
            </w:r>
            <w:r w:rsidR="000D0D4C">
              <w:rPr>
                <w:noProof/>
                <w:webHidden/>
              </w:rPr>
              <w:tab/>
            </w:r>
            <w:r w:rsidR="000D0D4C">
              <w:rPr>
                <w:noProof/>
                <w:webHidden/>
              </w:rPr>
              <w:fldChar w:fldCharType="begin"/>
            </w:r>
            <w:r w:rsidR="000D0D4C">
              <w:rPr>
                <w:noProof/>
                <w:webHidden/>
              </w:rPr>
              <w:instrText xml:space="preserve"> PAGEREF _Toc336247172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1"/>
            <w:tabs>
              <w:tab w:val="right" w:leader="dot" w:pos="9062"/>
            </w:tabs>
            <w:rPr>
              <w:rFonts w:eastAsiaTheme="minorEastAsia"/>
              <w:noProof/>
              <w:lang w:eastAsia="nb-NO"/>
            </w:rPr>
          </w:pPr>
          <w:hyperlink w:anchor="_Toc336247173" w:history="1">
            <w:r w:rsidR="000D0D4C" w:rsidRPr="00334E0E">
              <w:rPr>
                <w:rStyle w:val="Hyperkobling"/>
                <w:rFonts w:ascii="Arial" w:hAnsi="Arial" w:cs="Arial"/>
                <w:noProof/>
              </w:rPr>
              <w:t>Mentalitet og bruksegenskaper</w:t>
            </w:r>
            <w:r w:rsidR="000D0D4C">
              <w:rPr>
                <w:noProof/>
                <w:webHidden/>
              </w:rPr>
              <w:tab/>
            </w:r>
            <w:r w:rsidR="000D0D4C">
              <w:rPr>
                <w:noProof/>
                <w:webHidden/>
              </w:rPr>
              <w:fldChar w:fldCharType="begin"/>
            </w:r>
            <w:r w:rsidR="000D0D4C">
              <w:rPr>
                <w:noProof/>
                <w:webHidden/>
              </w:rPr>
              <w:instrText xml:space="preserve"> PAGEREF _Toc336247173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74" w:history="1">
            <w:r w:rsidR="000D0D4C" w:rsidRPr="00334E0E">
              <w:rPr>
                <w:rStyle w:val="Hyperkobling"/>
                <w:rFonts w:ascii="Arial" w:hAnsi="Arial" w:cs="Arial"/>
                <w:noProof/>
              </w:rPr>
              <w:t>Jaktprøver, bruksprøver og mentaltester</w:t>
            </w:r>
            <w:r w:rsidR="000D0D4C">
              <w:rPr>
                <w:noProof/>
                <w:webHidden/>
              </w:rPr>
              <w:tab/>
            </w:r>
            <w:r w:rsidR="000D0D4C">
              <w:rPr>
                <w:noProof/>
                <w:webHidden/>
              </w:rPr>
              <w:fldChar w:fldCharType="begin"/>
            </w:r>
            <w:r w:rsidR="000D0D4C">
              <w:rPr>
                <w:noProof/>
                <w:webHidden/>
              </w:rPr>
              <w:instrText xml:space="preserve"> PAGEREF _Toc336247174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75" w:history="1">
            <w:r w:rsidR="000D0D4C" w:rsidRPr="00334E0E">
              <w:rPr>
                <w:rStyle w:val="Hyperkobling"/>
                <w:rFonts w:ascii="Arial" w:hAnsi="Arial" w:cs="Arial"/>
                <w:noProof/>
              </w:rPr>
              <w:t>Mentalitet og bruksegenskaper i forhold til rasestandarden</w:t>
            </w:r>
            <w:r w:rsidR="000D0D4C">
              <w:rPr>
                <w:noProof/>
                <w:webHidden/>
              </w:rPr>
              <w:tab/>
            </w:r>
            <w:r w:rsidR="000D0D4C">
              <w:rPr>
                <w:noProof/>
                <w:webHidden/>
              </w:rPr>
              <w:fldChar w:fldCharType="begin"/>
            </w:r>
            <w:r w:rsidR="000D0D4C">
              <w:rPr>
                <w:noProof/>
                <w:webHidden/>
              </w:rPr>
              <w:instrText xml:space="preserve"> PAGEREF _Toc336247175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76" w:history="1">
            <w:r w:rsidR="000D0D4C" w:rsidRPr="00334E0E">
              <w:rPr>
                <w:rStyle w:val="Hyperkobling"/>
                <w:rFonts w:ascii="Arial" w:hAnsi="Arial" w:cs="Arial"/>
                <w:noProof/>
              </w:rPr>
              <w:t>Beskrivelse av kortsiktige og langsiktige mål</w:t>
            </w:r>
            <w:r w:rsidR="000D0D4C">
              <w:rPr>
                <w:noProof/>
                <w:webHidden/>
              </w:rPr>
              <w:tab/>
            </w:r>
            <w:r w:rsidR="000D0D4C">
              <w:rPr>
                <w:noProof/>
                <w:webHidden/>
              </w:rPr>
              <w:fldChar w:fldCharType="begin"/>
            </w:r>
            <w:r w:rsidR="000D0D4C">
              <w:rPr>
                <w:noProof/>
                <w:webHidden/>
              </w:rPr>
              <w:instrText xml:space="preserve"> PAGEREF _Toc336247176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77" w:history="1">
            <w:r w:rsidR="000D0D4C" w:rsidRPr="00334E0E">
              <w:rPr>
                <w:rStyle w:val="Hyperkobling"/>
                <w:rFonts w:ascii="Arial" w:hAnsi="Arial" w:cs="Arial"/>
                <w:noProof/>
              </w:rPr>
              <w:t>Prioritering og strategi for å nå målene</w:t>
            </w:r>
            <w:r w:rsidR="000D0D4C">
              <w:rPr>
                <w:noProof/>
                <w:webHidden/>
              </w:rPr>
              <w:tab/>
            </w:r>
            <w:r w:rsidR="000D0D4C">
              <w:rPr>
                <w:noProof/>
                <w:webHidden/>
              </w:rPr>
              <w:fldChar w:fldCharType="begin"/>
            </w:r>
            <w:r w:rsidR="000D0D4C">
              <w:rPr>
                <w:noProof/>
                <w:webHidden/>
              </w:rPr>
              <w:instrText xml:space="preserve"> PAGEREF _Toc336247177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1"/>
            <w:tabs>
              <w:tab w:val="right" w:leader="dot" w:pos="9062"/>
            </w:tabs>
            <w:rPr>
              <w:rFonts w:eastAsiaTheme="minorEastAsia"/>
              <w:noProof/>
              <w:lang w:eastAsia="nb-NO"/>
            </w:rPr>
          </w:pPr>
          <w:hyperlink w:anchor="_Toc336247178" w:history="1">
            <w:r w:rsidR="000D0D4C" w:rsidRPr="00334E0E">
              <w:rPr>
                <w:rStyle w:val="Hyperkobling"/>
                <w:rFonts w:ascii="Arial" w:hAnsi="Arial" w:cs="Arial"/>
                <w:noProof/>
              </w:rPr>
              <w:t>Atferd</w:t>
            </w:r>
            <w:r w:rsidR="000D0D4C">
              <w:rPr>
                <w:noProof/>
                <w:webHidden/>
              </w:rPr>
              <w:tab/>
            </w:r>
            <w:r w:rsidR="000D0D4C">
              <w:rPr>
                <w:noProof/>
                <w:webHidden/>
              </w:rPr>
              <w:fldChar w:fldCharType="begin"/>
            </w:r>
            <w:r w:rsidR="000D0D4C">
              <w:rPr>
                <w:noProof/>
                <w:webHidden/>
              </w:rPr>
              <w:instrText xml:space="preserve"> PAGEREF _Toc336247178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79" w:history="1">
            <w:r w:rsidR="000D0D4C" w:rsidRPr="00334E0E">
              <w:rPr>
                <w:rStyle w:val="Hyperkobling"/>
                <w:rFonts w:ascii="Arial" w:hAnsi="Arial" w:cs="Arial"/>
                <w:noProof/>
              </w:rPr>
              <w:t>Atferdsproblemer</w:t>
            </w:r>
            <w:r w:rsidR="000D0D4C">
              <w:rPr>
                <w:noProof/>
                <w:webHidden/>
              </w:rPr>
              <w:tab/>
            </w:r>
            <w:r w:rsidR="000D0D4C">
              <w:rPr>
                <w:noProof/>
                <w:webHidden/>
              </w:rPr>
              <w:fldChar w:fldCharType="begin"/>
            </w:r>
            <w:r w:rsidR="000D0D4C">
              <w:rPr>
                <w:noProof/>
                <w:webHidden/>
              </w:rPr>
              <w:instrText xml:space="preserve"> PAGEREF _Toc336247179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80" w:history="1">
            <w:r w:rsidR="000D0D4C" w:rsidRPr="00334E0E">
              <w:rPr>
                <w:rStyle w:val="Hyperkobling"/>
                <w:rFonts w:ascii="Arial" w:hAnsi="Arial" w:cs="Arial"/>
                <w:noProof/>
              </w:rPr>
              <w:t>Beskrivelse av kortsiktige og langsiktige mål</w:t>
            </w:r>
            <w:r w:rsidR="000D0D4C">
              <w:rPr>
                <w:noProof/>
                <w:webHidden/>
              </w:rPr>
              <w:tab/>
            </w:r>
            <w:r w:rsidR="000D0D4C">
              <w:rPr>
                <w:noProof/>
                <w:webHidden/>
              </w:rPr>
              <w:fldChar w:fldCharType="begin"/>
            </w:r>
            <w:r w:rsidR="000D0D4C">
              <w:rPr>
                <w:noProof/>
                <w:webHidden/>
              </w:rPr>
              <w:instrText xml:space="preserve"> PAGEREF _Toc336247180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81" w:history="1">
            <w:r w:rsidR="000D0D4C" w:rsidRPr="00334E0E">
              <w:rPr>
                <w:rStyle w:val="Hyperkobling"/>
                <w:rFonts w:ascii="Arial" w:hAnsi="Arial" w:cs="Arial"/>
                <w:noProof/>
              </w:rPr>
              <w:t>Prioritering og strategi for å nå målene</w:t>
            </w:r>
            <w:r w:rsidR="000D0D4C">
              <w:rPr>
                <w:noProof/>
                <w:webHidden/>
              </w:rPr>
              <w:tab/>
            </w:r>
            <w:r w:rsidR="000D0D4C">
              <w:rPr>
                <w:noProof/>
                <w:webHidden/>
              </w:rPr>
              <w:fldChar w:fldCharType="begin"/>
            </w:r>
            <w:r w:rsidR="000D0D4C">
              <w:rPr>
                <w:noProof/>
                <w:webHidden/>
              </w:rPr>
              <w:instrText xml:space="preserve"> PAGEREF _Toc336247181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1"/>
            <w:tabs>
              <w:tab w:val="right" w:leader="dot" w:pos="9062"/>
            </w:tabs>
            <w:rPr>
              <w:rFonts w:eastAsiaTheme="minorEastAsia"/>
              <w:noProof/>
              <w:lang w:eastAsia="nb-NO"/>
            </w:rPr>
          </w:pPr>
          <w:hyperlink w:anchor="_Toc336247182" w:history="1">
            <w:r w:rsidR="000D0D4C" w:rsidRPr="00334E0E">
              <w:rPr>
                <w:rStyle w:val="Hyperkobling"/>
                <w:rFonts w:ascii="Arial" w:hAnsi="Arial" w:cs="Arial"/>
                <w:noProof/>
              </w:rPr>
              <w:t>Eksteriør</w:t>
            </w:r>
            <w:r w:rsidR="000D0D4C">
              <w:rPr>
                <w:noProof/>
                <w:webHidden/>
              </w:rPr>
              <w:tab/>
            </w:r>
            <w:r w:rsidR="000D0D4C">
              <w:rPr>
                <w:noProof/>
                <w:webHidden/>
              </w:rPr>
              <w:fldChar w:fldCharType="begin"/>
            </w:r>
            <w:r w:rsidR="000D0D4C">
              <w:rPr>
                <w:noProof/>
                <w:webHidden/>
              </w:rPr>
              <w:instrText xml:space="preserve"> PAGEREF _Toc336247182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83" w:history="1">
            <w:r w:rsidR="000D0D4C" w:rsidRPr="00334E0E">
              <w:rPr>
                <w:rStyle w:val="Hyperkobling"/>
                <w:rFonts w:ascii="Arial" w:hAnsi="Arial" w:cs="Arial"/>
                <w:noProof/>
              </w:rPr>
              <w:t>Eksteriørbedømmelser</w:t>
            </w:r>
            <w:r w:rsidR="000D0D4C">
              <w:rPr>
                <w:noProof/>
                <w:webHidden/>
              </w:rPr>
              <w:tab/>
            </w:r>
            <w:r w:rsidR="000D0D4C">
              <w:rPr>
                <w:noProof/>
                <w:webHidden/>
              </w:rPr>
              <w:fldChar w:fldCharType="begin"/>
            </w:r>
            <w:r w:rsidR="000D0D4C">
              <w:rPr>
                <w:noProof/>
                <w:webHidden/>
              </w:rPr>
              <w:instrText xml:space="preserve"> PAGEREF _Toc336247183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84" w:history="1">
            <w:r w:rsidR="000D0D4C" w:rsidRPr="00334E0E">
              <w:rPr>
                <w:rStyle w:val="Hyperkobling"/>
                <w:rFonts w:ascii="Arial" w:hAnsi="Arial" w:cs="Arial"/>
                <w:noProof/>
              </w:rPr>
              <w:t>Overdrevne eksteriørtrekk</w:t>
            </w:r>
            <w:r w:rsidR="000D0D4C">
              <w:rPr>
                <w:noProof/>
                <w:webHidden/>
              </w:rPr>
              <w:tab/>
            </w:r>
            <w:r w:rsidR="000D0D4C">
              <w:rPr>
                <w:noProof/>
                <w:webHidden/>
              </w:rPr>
              <w:fldChar w:fldCharType="begin"/>
            </w:r>
            <w:r w:rsidR="000D0D4C">
              <w:rPr>
                <w:noProof/>
                <w:webHidden/>
              </w:rPr>
              <w:instrText xml:space="preserve"> PAGEREF _Toc336247184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85" w:history="1">
            <w:r w:rsidR="000D0D4C" w:rsidRPr="00334E0E">
              <w:rPr>
                <w:rStyle w:val="Hyperkobling"/>
                <w:rFonts w:ascii="Arial" w:hAnsi="Arial" w:cs="Arial"/>
                <w:noProof/>
              </w:rPr>
              <w:t>Beskrivelse av kortsiktige og langsiktige mål</w:t>
            </w:r>
            <w:r w:rsidR="000D0D4C">
              <w:rPr>
                <w:noProof/>
                <w:webHidden/>
              </w:rPr>
              <w:tab/>
            </w:r>
            <w:r w:rsidR="000D0D4C">
              <w:rPr>
                <w:noProof/>
                <w:webHidden/>
              </w:rPr>
              <w:fldChar w:fldCharType="begin"/>
            </w:r>
            <w:r w:rsidR="000D0D4C">
              <w:rPr>
                <w:noProof/>
                <w:webHidden/>
              </w:rPr>
              <w:instrText xml:space="preserve"> PAGEREF _Toc336247185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86" w:history="1">
            <w:r w:rsidR="000D0D4C" w:rsidRPr="00334E0E">
              <w:rPr>
                <w:rStyle w:val="Hyperkobling"/>
                <w:rFonts w:ascii="Arial" w:hAnsi="Arial" w:cs="Arial"/>
                <w:noProof/>
              </w:rPr>
              <w:t>Prioritering og strategi for å nå målene</w:t>
            </w:r>
            <w:r w:rsidR="000D0D4C">
              <w:rPr>
                <w:noProof/>
                <w:webHidden/>
              </w:rPr>
              <w:tab/>
            </w:r>
            <w:r w:rsidR="000D0D4C">
              <w:rPr>
                <w:noProof/>
                <w:webHidden/>
              </w:rPr>
              <w:fldChar w:fldCharType="begin"/>
            </w:r>
            <w:r w:rsidR="000D0D4C">
              <w:rPr>
                <w:noProof/>
                <w:webHidden/>
              </w:rPr>
              <w:instrText xml:space="preserve"> PAGEREF _Toc336247186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1"/>
            <w:tabs>
              <w:tab w:val="right" w:leader="dot" w:pos="9062"/>
            </w:tabs>
            <w:rPr>
              <w:rFonts w:eastAsiaTheme="minorEastAsia"/>
              <w:noProof/>
              <w:lang w:eastAsia="nb-NO"/>
            </w:rPr>
          </w:pPr>
          <w:hyperlink w:anchor="_Toc336247187" w:history="1">
            <w:r w:rsidR="000D0D4C" w:rsidRPr="00334E0E">
              <w:rPr>
                <w:rStyle w:val="Hyperkobling"/>
                <w:rFonts w:ascii="Arial" w:hAnsi="Arial" w:cs="Arial"/>
                <w:noProof/>
              </w:rPr>
              <w:t>Oppsummering</w:t>
            </w:r>
            <w:r w:rsidR="000D0D4C">
              <w:rPr>
                <w:noProof/>
                <w:webHidden/>
              </w:rPr>
              <w:tab/>
            </w:r>
            <w:r w:rsidR="000D0D4C">
              <w:rPr>
                <w:noProof/>
                <w:webHidden/>
              </w:rPr>
              <w:fldChar w:fldCharType="begin"/>
            </w:r>
            <w:r w:rsidR="000D0D4C">
              <w:rPr>
                <w:noProof/>
                <w:webHidden/>
              </w:rPr>
              <w:instrText xml:space="preserve"> PAGEREF _Toc336247187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88" w:history="1">
            <w:r w:rsidR="000D0D4C" w:rsidRPr="00334E0E">
              <w:rPr>
                <w:rStyle w:val="Hyperkobling"/>
                <w:rFonts w:ascii="Arial" w:hAnsi="Arial" w:cs="Arial"/>
                <w:noProof/>
              </w:rPr>
              <w:t>Prioritering av viktige kortsiktige og langsiktige mål</w:t>
            </w:r>
            <w:r w:rsidR="000D0D4C">
              <w:rPr>
                <w:noProof/>
                <w:webHidden/>
              </w:rPr>
              <w:tab/>
            </w:r>
            <w:r w:rsidR="000D0D4C">
              <w:rPr>
                <w:noProof/>
                <w:webHidden/>
              </w:rPr>
              <w:fldChar w:fldCharType="begin"/>
            </w:r>
            <w:r w:rsidR="000D0D4C">
              <w:rPr>
                <w:noProof/>
                <w:webHidden/>
              </w:rPr>
              <w:instrText xml:space="preserve"> PAGEREF _Toc336247188 \h </w:instrText>
            </w:r>
            <w:r w:rsidR="000D0D4C">
              <w:rPr>
                <w:noProof/>
                <w:webHidden/>
              </w:rPr>
            </w:r>
            <w:r w:rsidR="000D0D4C">
              <w:rPr>
                <w:noProof/>
                <w:webHidden/>
              </w:rPr>
              <w:fldChar w:fldCharType="separate"/>
            </w:r>
            <w:r w:rsidR="000D0D4C">
              <w:rPr>
                <w:noProof/>
                <w:webHidden/>
              </w:rPr>
              <w:t>5</w:t>
            </w:r>
            <w:r w:rsidR="000D0D4C">
              <w:rPr>
                <w:noProof/>
                <w:webHidden/>
              </w:rPr>
              <w:fldChar w:fldCharType="end"/>
            </w:r>
          </w:hyperlink>
        </w:p>
        <w:p w:rsidR="000D0D4C" w:rsidRDefault="00A86CF4">
          <w:pPr>
            <w:pStyle w:val="INNH2"/>
            <w:tabs>
              <w:tab w:val="right" w:leader="dot" w:pos="9062"/>
            </w:tabs>
            <w:rPr>
              <w:rFonts w:eastAsiaTheme="minorEastAsia"/>
              <w:noProof/>
              <w:lang w:eastAsia="nb-NO"/>
            </w:rPr>
          </w:pPr>
          <w:hyperlink w:anchor="_Toc336247189" w:history="1">
            <w:r w:rsidR="000D0D4C" w:rsidRPr="00334E0E">
              <w:rPr>
                <w:rStyle w:val="Hyperkobling"/>
                <w:rFonts w:ascii="Arial" w:hAnsi="Arial" w:cs="Arial"/>
                <w:noProof/>
              </w:rPr>
              <w:t>Plan for videre arbeid i klubben</w:t>
            </w:r>
            <w:r w:rsidR="000D0D4C">
              <w:rPr>
                <w:noProof/>
                <w:webHidden/>
              </w:rPr>
              <w:tab/>
            </w:r>
            <w:r w:rsidR="000D0D4C">
              <w:rPr>
                <w:noProof/>
                <w:webHidden/>
              </w:rPr>
              <w:fldChar w:fldCharType="begin"/>
            </w:r>
            <w:r w:rsidR="000D0D4C">
              <w:rPr>
                <w:noProof/>
                <w:webHidden/>
              </w:rPr>
              <w:instrText xml:space="preserve"> PAGEREF _Toc336247189 \h </w:instrText>
            </w:r>
            <w:r w:rsidR="000D0D4C">
              <w:rPr>
                <w:noProof/>
                <w:webHidden/>
              </w:rPr>
            </w:r>
            <w:r w:rsidR="000D0D4C">
              <w:rPr>
                <w:noProof/>
                <w:webHidden/>
              </w:rPr>
              <w:fldChar w:fldCharType="separate"/>
            </w:r>
            <w:r w:rsidR="000D0D4C">
              <w:rPr>
                <w:noProof/>
                <w:webHidden/>
              </w:rPr>
              <w:t>6</w:t>
            </w:r>
            <w:r w:rsidR="000D0D4C">
              <w:rPr>
                <w:noProof/>
                <w:webHidden/>
              </w:rPr>
              <w:fldChar w:fldCharType="end"/>
            </w:r>
          </w:hyperlink>
        </w:p>
        <w:p w:rsidR="002664D7" w:rsidRDefault="002664D7">
          <w:r>
            <w:rPr>
              <w:b/>
              <w:bCs/>
            </w:rPr>
            <w:fldChar w:fldCharType="end"/>
          </w:r>
        </w:p>
      </w:sdtContent>
    </w:sdt>
    <w:p w:rsidR="00457CBE" w:rsidRPr="00520470" w:rsidRDefault="00457CBE">
      <w:pPr>
        <w:rPr>
          <w:rFonts w:ascii="Arial" w:eastAsiaTheme="majorEastAsia" w:hAnsi="Arial" w:cs="Arial"/>
          <w:b/>
          <w:bCs/>
          <w:color w:val="365F91" w:themeColor="accent1" w:themeShade="BF"/>
          <w:sz w:val="24"/>
          <w:szCs w:val="24"/>
        </w:rPr>
      </w:pPr>
      <w:r w:rsidRPr="00520470">
        <w:rPr>
          <w:rFonts w:ascii="Arial" w:hAnsi="Arial" w:cs="Arial"/>
          <w:sz w:val="24"/>
          <w:szCs w:val="24"/>
        </w:rPr>
        <w:br w:type="page"/>
      </w:r>
    </w:p>
    <w:p w:rsidR="00C72DE1" w:rsidRDefault="00C72DE1" w:rsidP="00C72DE1">
      <w:pPr>
        <w:pStyle w:val="Overskrift1"/>
        <w:rPr>
          <w:rFonts w:ascii="Arial" w:hAnsi="Arial" w:cs="Arial"/>
          <w:sz w:val="24"/>
          <w:szCs w:val="24"/>
        </w:rPr>
      </w:pPr>
      <w:bookmarkStart w:id="0" w:name="_Toc336247154"/>
      <w:r w:rsidRPr="00520470">
        <w:rPr>
          <w:rFonts w:ascii="Arial" w:hAnsi="Arial" w:cs="Arial"/>
          <w:sz w:val="24"/>
          <w:szCs w:val="24"/>
        </w:rPr>
        <w:lastRenderedPageBreak/>
        <w:t>Innledning</w:t>
      </w:r>
      <w:bookmarkEnd w:id="0"/>
    </w:p>
    <w:p w:rsidR="00B5309F" w:rsidRPr="00B5309F" w:rsidRDefault="00B5309F" w:rsidP="00B5309F"/>
    <w:p w:rsidR="00522D00" w:rsidRDefault="002B6C8D" w:rsidP="009A1167">
      <w:pPr>
        <w:rPr>
          <w:rFonts w:ascii="Arial" w:hAnsi="Arial" w:cs="Arial"/>
        </w:rPr>
      </w:pPr>
      <w:r>
        <w:rPr>
          <w:rFonts w:ascii="Arial" w:hAnsi="Arial" w:cs="Arial"/>
        </w:rPr>
        <w:t>Den Hvite Gjeterhunden er en svært vakker hund, som trollbinder med sine mørke,</w:t>
      </w:r>
      <w:r w:rsidR="00BC5B13">
        <w:rPr>
          <w:rFonts w:ascii="Arial" w:hAnsi="Arial" w:cs="Arial"/>
        </w:rPr>
        <w:t xml:space="preserve"> intelligente øyne og sin vakre</w:t>
      </w:r>
      <w:r>
        <w:rPr>
          <w:rFonts w:ascii="Arial" w:hAnsi="Arial" w:cs="Arial"/>
        </w:rPr>
        <w:t>, hvit</w:t>
      </w:r>
      <w:r w:rsidR="00BC5B13">
        <w:rPr>
          <w:rFonts w:ascii="Arial" w:hAnsi="Arial" w:cs="Arial"/>
        </w:rPr>
        <w:t>e</w:t>
      </w:r>
      <w:r w:rsidR="001C200B">
        <w:rPr>
          <w:rFonts w:ascii="Arial" w:hAnsi="Arial" w:cs="Arial"/>
        </w:rPr>
        <w:t xml:space="preserve"> pels. Den l</w:t>
      </w:r>
      <w:r>
        <w:rPr>
          <w:rFonts w:ascii="Arial" w:hAnsi="Arial" w:cs="Arial"/>
        </w:rPr>
        <w:t xml:space="preserve">ever for sin familie, og viser en utrolig kjærlighet overfor barn. Den er enkel å ha med seg, og faller fort til ro i </w:t>
      </w:r>
      <w:r w:rsidR="00714726">
        <w:rPr>
          <w:rFonts w:ascii="Arial" w:hAnsi="Arial" w:cs="Arial"/>
        </w:rPr>
        <w:t>ethvert</w:t>
      </w:r>
      <w:r>
        <w:rPr>
          <w:rFonts w:ascii="Arial" w:hAnsi="Arial" w:cs="Arial"/>
        </w:rPr>
        <w:t xml:space="preserve"> miljø. </w:t>
      </w:r>
    </w:p>
    <w:p w:rsidR="00522D00" w:rsidRDefault="00522D00" w:rsidP="009A1167">
      <w:pPr>
        <w:rPr>
          <w:rFonts w:ascii="Arial" w:hAnsi="Arial" w:cs="Arial"/>
        </w:rPr>
      </w:pPr>
      <w:r>
        <w:rPr>
          <w:rFonts w:ascii="Arial" w:hAnsi="Arial" w:cs="Arial"/>
        </w:rPr>
        <w:t>Det er da ikke rart at rasen synes i mengden, og den er</w:t>
      </w:r>
      <w:r w:rsidR="00D103D8">
        <w:rPr>
          <w:rFonts w:ascii="Arial" w:hAnsi="Arial" w:cs="Arial"/>
        </w:rPr>
        <w:t xml:space="preserve"> kommet</w:t>
      </w:r>
      <w:r>
        <w:rPr>
          <w:rFonts w:ascii="Arial" w:hAnsi="Arial" w:cs="Arial"/>
        </w:rPr>
        <w:t xml:space="preserve"> i stor vekst </w:t>
      </w:r>
      <w:r w:rsidR="00D103D8">
        <w:rPr>
          <w:rFonts w:ascii="Arial" w:hAnsi="Arial" w:cs="Arial"/>
        </w:rPr>
        <w:t xml:space="preserve">over </w:t>
      </w:r>
      <w:r w:rsidR="00D57F4B">
        <w:rPr>
          <w:rFonts w:ascii="Arial" w:hAnsi="Arial" w:cs="Arial"/>
        </w:rPr>
        <w:t>de siste åra. Dette er ikke alltid positivt</w:t>
      </w:r>
      <w:r>
        <w:rPr>
          <w:rFonts w:ascii="Arial" w:hAnsi="Arial" w:cs="Arial"/>
        </w:rPr>
        <w:t xml:space="preserve"> for </w:t>
      </w:r>
      <w:r w:rsidR="00674030">
        <w:rPr>
          <w:rFonts w:ascii="Arial" w:hAnsi="Arial" w:cs="Arial"/>
        </w:rPr>
        <w:t>en rase</w:t>
      </w:r>
      <w:r>
        <w:rPr>
          <w:rFonts w:ascii="Arial" w:hAnsi="Arial" w:cs="Arial"/>
        </w:rPr>
        <w:t>, og dess viktigere er</w:t>
      </w:r>
      <w:r w:rsidR="00674030">
        <w:rPr>
          <w:rFonts w:ascii="Arial" w:hAnsi="Arial" w:cs="Arial"/>
        </w:rPr>
        <w:t xml:space="preserve"> det</w:t>
      </w:r>
      <w:r>
        <w:rPr>
          <w:rFonts w:ascii="Arial" w:hAnsi="Arial" w:cs="Arial"/>
        </w:rPr>
        <w:t xml:space="preserve"> å se verdien i RAS dokumentet, for både oppdrettere, eiere og interesserte. </w:t>
      </w:r>
    </w:p>
    <w:p w:rsidR="00C03202" w:rsidRDefault="003879C9" w:rsidP="009A1167">
      <w:pPr>
        <w:rPr>
          <w:rFonts w:ascii="Arial" w:hAnsi="Arial" w:cs="Arial"/>
        </w:rPr>
      </w:pPr>
      <w:r>
        <w:rPr>
          <w:rFonts w:ascii="Arial" w:hAnsi="Arial" w:cs="Arial"/>
        </w:rPr>
        <w:t>Selv om rasens h</w:t>
      </w:r>
      <w:r w:rsidR="00C03202">
        <w:rPr>
          <w:rFonts w:ascii="Arial" w:hAnsi="Arial" w:cs="Arial"/>
        </w:rPr>
        <w:t>istorie går tilbake til slutten av 1800 tallet, er Hvit Gjeterhund en ny rase innenfor FCI, og dermed foreligger det til dels lite info angående tidligere avlsstrategier, av</w:t>
      </w:r>
      <w:r w:rsidR="00D103D8">
        <w:rPr>
          <w:rFonts w:ascii="Arial" w:hAnsi="Arial" w:cs="Arial"/>
        </w:rPr>
        <w:t>lsdyr, helse og rasens tidlige utvi</w:t>
      </w:r>
      <w:r w:rsidR="00C03202">
        <w:rPr>
          <w:rFonts w:ascii="Arial" w:hAnsi="Arial" w:cs="Arial"/>
        </w:rPr>
        <w:t>kling. For å fremme en sunn og genetisk bred avl, er det viktig a</w:t>
      </w:r>
      <w:r w:rsidR="00D103D8">
        <w:rPr>
          <w:rFonts w:ascii="Arial" w:hAnsi="Arial" w:cs="Arial"/>
        </w:rPr>
        <w:t xml:space="preserve">t oppdrettere forstår hvor </w:t>
      </w:r>
      <w:r w:rsidR="00714726">
        <w:rPr>
          <w:rFonts w:ascii="Arial" w:hAnsi="Arial" w:cs="Arial"/>
        </w:rPr>
        <w:t>tungtveiende</w:t>
      </w:r>
      <w:r w:rsidR="00C03202">
        <w:rPr>
          <w:rFonts w:ascii="Arial" w:hAnsi="Arial" w:cs="Arial"/>
        </w:rPr>
        <w:t xml:space="preserve"> det er for rasen at rasespesifikke avlsstrategier blir overholdt.</w:t>
      </w:r>
    </w:p>
    <w:p w:rsidR="00522D00" w:rsidRDefault="00522D00" w:rsidP="009A1167">
      <w:pPr>
        <w:rPr>
          <w:rFonts w:ascii="Arial" w:hAnsi="Arial" w:cs="Arial"/>
        </w:rPr>
      </w:pPr>
      <w:r>
        <w:rPr>
          <w:rFonts w:ascii="Arial" w:hAnsi="Arial" w:cs="Arial"/>
        </w:rPr>
        <w:t>Men hva er en Hvit Gjeterhund – ved siden av den vakre og kloke skapningen som</w:t>
      </w:r>
      <w:r w:rsidR="00C03202">
        <w:rPr>
          <w:rFonts w:ascii="Arial" w:hAnsi="Arial" w:cs="Arial"/>
        </w:rPr>
        <w:t xml:space="preserve"> også</w:t>
      </w:r>
      <w:r>
        <w:rPr>
          <w:rFonts w:ascii="Arial" w:hAnsi="Arial" w:cs="Arial"/>
        </w:rPr>
        <w:t xml:space="preserve"> Disney</w:t>
      </w:r>
      <w:r w:rsidR="00C03202">
        <w:rPr>
          <w:rFonts w:ascii="Arial" w:hAnsi="Arial" w:cs="Arial"/>
        </w:rPr>
        <w:t xml:space="preserve"> så og</w:t>
      </w:r>
      <w:r>
        <w:rPr>
          <w:rFonts w:ascii="Arial" w:hAnsi="Arial" w:cs="Arial"/>
        </w:rPr>
        <w:t xml:space="preserve"> laget filmen «Bolt» av</w:t>
      </w:r>
      <w:r w:rsidR="00D103D8">
        <w:rPr>
          <w:rFonts w:ascii="Arial" w:hAnsi="Arial" w:cs="Arial"/>
        </w:rPr>
        <w:t>?!</w:t>
      </w:r>
    </w:p>
    <w:p w:rsidR="00522D00" w:rsidRDefault="002B6C8D" w:rsidP="009A1167">
      <w:pPr>
        <w:rPr>
          <w:rFonts w:ascii="Arial" w:hAnsi="Arial" w:cs="Arial"/>
        </w:rPr>
      </w:pPr>
      <w:r>
        <w:rPr>
          <w:rFonts w:ascii="Arial" w:hAnsi="Arial" w:cs="Arial"/>
        </w:rPr>
        <w:t>En Hvit Gjeterhund viser utpreget sosial intelligens, og er ik</w:t>
      </w:r>
      <w:r w:rsidR="009E69BE">
        <w:rPr>
          <w:rFonts w:ascii="Arial" w:hAnsi="Arial" w:cs="Arial"/>
        </w:rPr>
        <w:t xml:space="preserve">ke egnet for ett liv ute i en </w:t>
      </w:r>
      <w:r w:rsidR="00714726">
        <w:rPr>
          <w:rFonts w:ascii="Arial" w:hAnsi="Arial" w:cs="Arial"/>
        </w:rPr>
        <w:t>hunde</w:t>
      </w:r>
      <w:r w:rsidR="009E69BE">
        <w:rPr>
          <w:rFonts w:ascii="Arial" w:hAnsi="Arial" w:cs="Arial"/>
        </w:rPr>
        <w:t>gå</w:t>
      </w:r>
      <w:r w:rsidR="00714726">
        <w:rPr>
          <w:rFonts w:ascii="Arial" w:hAnsi="Arial" w:cs="Arial"/>
        </w:rPr>
        <w:t>rd</w:t>
      </w:r>
      <w:r>
        <w:rPr>
          <w:rFonts w:ascii="Arial" w:hAnsi="Arial" w:cs="Arial"/>
        </w:rPr>
        <w:t xml:space="preserve">, uten kontakt til sine mennesker. Rasen er svært intelligent, og om den ikke blir stimulert på ett bra vis, ender den fort opp med å finne seg sin egen «hobby», som ikke </w:t>
      </w:r>
      <w:r w:rsidR="00465BC3">
        <w:rPr>
          <w:rFonts w:ascii="Arial" w:hAnsi="Arial" w:cs="Arial"/>
        </w:rPr>
        <w:t xml:space="preserve">nødvendigvis </w:t>
      </w:r>
      <w:r w:rsidR="00D57F4B">
        <w:rPr>
          <w:rFonts w:ascii="Arial" w:hAnsi="Arial" w:cs="Arial"/>
        </w:rPr>
        <w:t xml:space="preserve">er </w:t>
      </w:r>
      <w:r>
        <w:rPr>
          <w:rFonts w:ascii="Arial" w:hAnsi="Arial" w:cs="Arial"/>
        </w:rPr>
        <w:t xml:space="preserve">i eierens interesse. Til tross for at </w:t>
      </w:r>
      <w:r w:rsidR="00522D00">
        <w:rPr>
          <w:rFonts w:ascii="Arial" w:hAnsi="Arial" w:cs="Arial"/>
        </w:rPr>
        <w:t xml:space="preserve">de </w:t>
      </w:r>
      <w:r>
        <w:rPr>
          <w:rFonts w:ascii="Arial" w:hAnsi="Arial" w:cs="Arial"/>
        </w:rPr>
        <w:t>flest</w:t>
      </w:r>
      <w:r w:rsidR="00522D00">
        <w:rPr>
          <w:rFonts w:ascii="Arial" w:hAnsi="Arial" w:cs="Arial"/>
        </w:rPr>
        <w:t>e</w:t>
      </w:r>
      <w:r>
        <w:rPr>
          <w:rFonts w:ascii="Arial" w:hAnsi="Arial" w:cs="Arial"/>
        </w:rPr>
        <w:t xml:space="preserve"> Hvite Gjeterhunder e</w:t>
      </w:r>
      <w:r w:rsidR="00D57F4B">
        <w:rPr>
          <w:rFonts w:ascii="Arial" w:hAnsi="Arial" w:cs="Arial"/>
        </w:rPr>
        <w:t>r familiehunder i dag, så er de bygget</w:t>
      </w:r>
      <w:r>
        <w:rPr>
          <w:rFonts w:ascii="Arial" w:hAnsi="Arial" w:cs="Arial"/>
        </w:rPr>
        <w:t xml:space="preserve"> og </w:t>
      </w:r>
      <w:r w:rsidR="00D57F4B">
        <w:rPr>
          <w:rFonts w:ascii="Arial" w:hAnsi="Arial" w:cs="Arial"/>
        </w:rPr>
        <w:t>avlet for å brukes, om det så</w:t>
      </w:r>
      <w:r>
        <w:rPr>
          <w:rFonts w:ascii="Arial" w:hAnsi="Arial" w:cs="Arial"/>
        </w:rPr>
        <w:t xml:space="preserve"> være </w:t>
      </w:r>
      <w:r w:rsidR="00D57F4B">
        <w:rPr>
          <w:rFonts w:ascii="Arial" w:hAnsi="Arial" w:cs="Arial"/>
        </w:rPr>
        <w:t xml:space="preserve">seg </w:t>
      </w:r>
      <w:proofErr w:type="spellStart"/>
      <w:r>
        <w:rPr>
          <w:rFonts w:ascii="Arial" w:hAnsi="Arial" w:cs="Arial"/>
        </w:rPr>
        <w:t>gjeting</w:t>
      </w:r>
      <w:proofErr w:type="spellEnd"/>
      <w:r>
        <w:rPr>
          <w:rFonts w:ascii="Arial" w:hAnsi="Arial" w:cs="Arial"/>
        </w:rPr>
        <w:t xml:space="preserve">, lydighet, spor, </w:t>
      </w:r>
      <w:proofErr w:type="spellStart"/>
      <w:r>
        <w:rPr>
          <w:rFonts w:ascii="Arial" w:hAnsi="Arial" w:cs="Arial"/>
        </w:rPr>
        <w:t>agility</w:t>
      </w:r>
      <w:proofErr w:type="spellEnd"/>
      <w:r w:rsidR="00465BC3">
        <w:rPr>
          <w:rFonts w:ascii="Arial" w:hAnsi="Arial" w:cs="Arial"/>
        </w:rPr>
        <w:t xml:space="preserve"> eller rundering</w:t>
      </w:r>
      <w:r>
        <w:rPr>
          <w:rFonts w:ascii="Arial" w:hAnsi="Arial" w:cs="Arial"/>
        </w:rPr>
        <w:t xml:space="preserve">. </w:t>
      </w:r>
      <w:r w:rsidR="00522D00">
        <w:rPr>
          <w:rFonts w:ascii="Arial" w:hAnsi="Arial" w:cs="Arial"/>
        </w:rPr>
        <w:t xml:space="preserve">Rasens lettlærthet gjør den </w:t>
      </w:r>
      <w:r w:rsidR="00D57F4B">
        <w:rPr>
          <w:rFonts w:ascii="Arial" w:hAnsi="Arial" w:cs="Arial"/>
        </w:rPr>
        <w:t xml:space="preserve">også svært egnet til </w:t>
      </w:r>
      <w:proofErr w:type="spellStart"/>
      <w:r w:rsidR="00D57F4B">
        <w:rPr>
          <w:rFonts w:ascii="Arial" w:hAnsi="Arial" w:cs="Arial"/>
        </w:rPr>
        <w:t>terapihundarbeid</w:t>
      </w:r>
      <w:proofErr w:type="spellEnd"/>
      <w:r w:rsidR="00522D00">
        <w:rPr>
          <w:rFonts w:ascii="Arial" w:hAnsi="Arial" w:cs="Arial"/>
        </w:rPr>
        <w:t xml:space="preserve">, eller service-/førerhund. </w:t>
      </w:r>
      <w:r w:rsidR="00C03202">
        <w:rPr>
          <w:rFonts w:ascii="Arial" w:hAnsi="Arial" w:cs="Arial"/>
        </w:rPr>
        <w:t>Det er kun eieren som setter begrensinger overfor bruken.</w:t>
      </w:r>
    </w:p>
    <w:p w:rsidR="00E054F4" w:rsidRPr="00520470" w:rsidRDefault="00C94F9B" w:rsidP="002723AB">
      <w:pPr>
        <w:pStyle w:val="Overskrift1"/>
        <w:rPr>
          <w:rFonts w:ascii="Arial" w:hAnsi="Arial" w:cs="Arial"/>
          <w:sz w:val="24"/>
          <w:szCs w:val="24"/>
        </w:rPr>
      </w:pPr>
      <w:bookmarkStart w:id="1" w:name="_Toc336247155"/>
      <w:r w:rsidRPr="00520470">
        <w:rPr>
          <w:rFonts w:ascii="Arial" w:hAnsi="Arial" w:cs="Arial"/>
          <w:sz w:val="24"/>
          <w:szCs w:val="24"/>
        </w:rPr>
        <w:t>G</w:t>
      </w:r>
      <w:r w:rsidR="00E054F4" w:rsidRPr="00520470">
        <w:rPr>
          <w:rFonts w:ascii="Arial" w:hAnsi="Arial" w:cs="Arial"/>
          <w:sz w:val="24"/>
          <w:szCs w:val="24"/>
        </w:rPr>
        <w:t>enerelt</w:t>
      </w:r>
      <w:bookmarkEnd w:id="1"/>
    </w:p>
    <w:p w:rsidR="002723AB" w:rsidRPr="00520470" w:rsidRDefault="00E054F4" w:rsidP="002723AB">
      <w:pPr>
        <w:pStyle w:val="Overskrift2"/>
        <w:rPr>
          <w:rFonts w:ascii="Arial" w:hAnsi="Arial" w:cs="Arial"/>
          <w:sz w:val="22"/>
          <w:szCs w:val="22"/>
        </w:rPr>
      </w:pPr>
      <w:bookmarkStart w:id="2" w:name="_Toc336247156"/>
      <w:r w:rsidRPr="00520470">
        <w:rPr>
          <w:rFonts w:ascii="Arial" w:hAnsi="Arial" w:cs="Arial"/>
          <w:sz w:val="22"/>
          <w:szCs w:val="22"/>
        </w:rPr>
        <w:t>Rasens historie</w:t>
      </w:r>
      <w:r w:rsidR="00D12F31" w:rsidRPr="00520470">
        <w:rPr>
          <w:rFonts w:ascii="Arial" w:hAnsi="Arial" w:cs="Arial"/>
          <w:sz w:val="22"/>
          <w:szCs w:val="22"/>
        </w:rPr>
        <w:t>; bakgrunn og utvikling</w:t>
      </w:r>
      <w:bookmarkEnd w:id="2"/>
    </w:p>
    <w:p w:rsidR="00EB2C08" w:rsidRDefault="00551BB7" w:rsidP="00EB2C08">
      <w:pPr>
        <w:rPr>
          <w:rFonts w:ascii="Arial" w:hAnsi="Arial" w:cs="Arial"/>
        </w:rPr>
      </w:pPr>
      <w:r w:rsidRPr="005C236A">
        <w:rPr>
          <w:rFonts w:ascii="Arial" w:hAnsi="Arial" w:cs="Arial"/>
        </w:rPr>
        <w:t>Blant hundene som betraktes som opphavet til den tyske schäferhunden forekom det individ med hvit pels. En av disse var ”</w:t>
      </w:r>
      <w:proofErr w:type="spellStart"/>
      <w:r w:rsidRPr="005C236A">
        <w:rPr>
          <w:rFonts w:ascii="Arial" w:hAnsi="Arial" w:cs="Arial"/>
        </w:rPr>
        <w:t>Greif</w:t>
      </w:r>
      <w:proofErr w:type="spellEnd"/>
      <w:r w:rsidRPr="005C236A">
        <w:rPr>
          <w:rFonts w:ascii="Arial" w:hAnsi="Arial" w:cs="Arial"/>
        </w:rPr>
        <w:t xml:space="preserve">”, som ble stilt ut i Hannover 1882. Han var bestefar til den legendariske hannhunden ”Hektor </w:t>
      </w:r>
      <w:proofErr w:type="spellStart"/>
      <w:r w:rsidRPr="005C236A">
        <w:rPr>
          <w:rFonts w:ascii="Arial" w:hAnsi="Arial" w:cs="Arial"/>
        </w:rPr>
        <w:t>Linksrhein</w:t>
      </w:r>
      <w:proofErr w:type="spellEnd"/>
      <w:r w:rsidRPr="005C236A">
        <w:rPr>
          <w:rFonts w:ascii="Arial" w:hAnsi="Arial" w:cs="Arial"/>
        </w:rPr>
        <w:t>” også kalt ”</w:t>
      </w:r>
      <w:proofErr w:type="spellStart"/>
      <w:r w:rsidRPr="005C236A">
        <w:rPr>
          <w:rFonts w:ascii="Arial" w:hAnsi="Arial" w:cs="Arial"/>
        </w:rPr>
        <w:t>Horand</w:t>
      </w:r>
      <w:proofErr w:type="spellEnd"/>
      <w:r w:rsidRPr="005C236A">
        <w:rPr>
          <w:rFonts w:ascii="Arial" w:hAnsi="Arial" w:cs="Arial"/>
        </w:rPr>
        <w:t xml:space="preserve"> von </w:t>
      </w:r>
      <w:proofErr w:type="spellStart"/>
      <w:r w:rsidRPr="005C236A">
        <w:rPr>
          <w:rFonts w:ascii="Arial" w:hAnsi="Arial" w:cs="Arial"/>
        </w:rPr>
        <w:t>Grafrath</w:t>
      </w:r>
      <w:proofErr w:type="spellEnd"/>
      <w:r w:rsidRPr="005C236A">
        <w:rPr>
          <w:rFonts w:ascii="Arial" w:hAnsi="Arial" w:cs="Arial"/>
        </w:rPr>
        <w:t>”, som siden har blitt betraktet som schäferhundens stamfar.</w:t>
      </w:r>
      <w:r w:rsidR="00EB2C08">
        <w:rPr>
          <w:rFonts w:ascii="Arial" w:hAnsi="Arial" w:cs="Arial"/>
        </w:rPr>
        <w:t xml:space="preserve">                              </w:t>
      </w:r>
      <w:r w:rsidR="00EB2C08">
        <w:rPr>
          <w:rFonts w:ascii="Arial" w:hAnsi="Arial" w:cs="Arial"/>
          <w:noProof/>
          <w:lang w:eastAsia="nb-NO"/>
        </w:rPr>
        <w:drawing>
          <wp:inline distT="0" distB="0" distL="0" distR="0">
            <wp:extent cx="1333500" cy="1075690"/>
            <wp:effectExtent l="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and von Grafrath.jpg"/>
                    <pic:cNvPicPr/>
                  </pic:nvPicPr>
                  <pic:blipFill>
                    <a:blip r:embed="rId16">
                      <a:extLst>
                        <a:ext uri="{28A0092B-C50C-407E-A947-70E740481C1C}">
                          <a14:useLocalDpi xmlns:a14="http://schemas.microsoft.com/office/drawing/2010/main" val="0"/>
                        </a:ext>
                      </a:extLst>
                    </a:blip>
                    <a:stretch>
                      <a:fillRect/>
                    </a:stretch>
                  </pic:blipFill>
                  <pic:spPr>
                    <a:xfrm>
                      <a:off x="0" y="0"/>
                      <a:ext cx="1333500" cy="1075690"/>
                    </a:xfrm>
                    <a:prstGeom prst="rect">
                      <a:avLst/>
                    </a:prstGeom>
                  </pic:spPr>
                </pic:pic>
              </a:graphicData>
            </a:graphic>
          </wp:inline>
        </w:drawing>
      </w:r>
      <w:r w:rsidR="00EB2C08">
        <w:rPr>
          <w:rFonts w:ascii="Arial" w:hAnsi="Arial" w:cs="Arial"/>
        </w:rPr>
        <w:t xml:space="preserve">  </w:t>
      </w:r>
      <w:r w:rsidR="00B555FA">
        <w:rPr>
          <w:rFonts w:ascii="Arial" w:hAnsi="Arial" w:cs="Arial"/>
        </w:rPr>
        <w:t xml:space="preserve">                 </w:t>
      </w:r>
      <w:r w:rsidR="00EB2C08">
        <w:rPr>
          <w:rFonts w:ascii="Arial" w:hAnsi="Arial" w:cs="Arial"/>
        </w:rPr>
        <w:t xml:space="preserve"> </w:t>
      </w:r>
      <w:r w:rsidR="00EB2C08">
        <w:rPr>
          <w:rFonts w:ascii="Arial" w:hAnsi="Arial" w:cs="Arial"/>
          <w:noProof/>
          <w:lang w:eastAsia="nb-NO"/>
        </w:rPr>
        <w:drawing>
          <wp:inline distT="0" distB="0" distL="0" distR="0">
            <wp:extent cx="1343025" cy="1077513"/>
            <wp:effectExtent l="0" t="0" r="0" b="889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 gamme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43025" cy="1077513"/>
                    </a:xfrm>
                    <a:prstGeom prst="rect">
                      <a:avLst/>
                    </a:prstGeom>
                  </pic:spPr>
                </pic:pic>
              </a:graphicData>
            </a:graphic>
          </wp:inline>
        </w:drawing>
      </w:r>
      <w:r w:rsidR="00B555FA">
        <w:rPr>
          <w:rFonts w:ascii="Arial" w:hAnsi="Arial" w:cs="Arial"/>
        </w:rPr>
        <w:t xml:space="preserve">                    </w:t>
      </w:r>
      <w:r w:rsidR="00B555FA">
        <w:rPr>
          <w:rFonts w:ascii="Arial" w:hAnsi="Arial" w:cs="Arial"/>
          <w:noProof/>
          <w:lang w:eastAsia="nb-NO"/>
        </w:rPr>
        <w:drawing>
          <wp:inline distT="0" distB="0" distL="0" distR="0">
            <wp:extent cx="1271627" cy="1076325"/>
            <wp:effectExtent l="0" t="0" r="508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CHAMP 91; Falco of White Sheperd.jpg"/>
                    <pic:cNvPicPr/>
                  </pic:nvPicPr>
                  <pic:blipFill>
                    <a:blip r:embed="rId18">
                      <a:extLst>
                        <a:ext uri="{28A0092B-C50C-407E-A947-70E740481C1C}">
                          <a14:useLocalDpi xmlns:a14="http://schemas.microsoft.com/office/drawing/2010/main" val="0"/>
                        </a:ext>
                      </a:extLst>
                    </a:blip>
                    <a:stretch>
                      <a:fillRect/>
                    </a:stretch>
                  </pic:blipFill>
                  <pic:spPr>
                    <a:xfrm>
                      <a:off x="0" y="0"/>
                      <a:ext cx="1278461" cy="1082110"/>
                    </a:xfrm>
                    <a:prstGeom prst="rect">
                      <a:avLst/>
                    </a:prstGeom>
                  </pic:spPr>
                </pic:pic>
              </a:graphicData>
            </a:graphic>
          </wp:inline>
        </w:drawing>
      </w:r>
    </w:p>
    <w:p w:rsidR="006076A9" w:rsidRPr="006076A9" w:rsidRDefault="006076A9" w:rsidP="00EB2C08">
      <w:pPr>
        <w:rPr>
          <w:rFonts w:ascii="Arial" w:hAnsi="Arial" w:cs="Arial"/>
          <w:sz w:val="16"/>
          <w:szCs w:val="16"/>
        </w:rPr>
      </w:pPr>
      <w:proofErr w:type="spellStart"/>
      <w:r>
        <w:rPr>
          <w:rFonts w:ascii="Arial" w:hAnsi="Arial" w:cs="Arial"/>
          <w:sz w:val="16"/>
          <w:szCs w:val="16"/>
        </w:rPr>
        <w:t>Horand</w:t>
      </w:r>
      <w:proofErr w:type="spellEnd"/>
      <w:r>
        <w:rPr>
          <w:rFonts w:ascii="Arial" w:hAnsi="Arial" w:cs="Arial"/>
          <w:sz w:val="16"/>
          <w:szCs w:val="16"/>
        </w:rPr>
        <w:t xml:space="preserve"> von </w:t>
      </w:r>
      <w:proofErr w:type="spellStart"/>
      <w:proofErr w:type="gramStart"/>
      <w:r>
        <w:rPr>
          <w:rFonts w:ascii="Arial" w:hAnsi="Arial" w:cs="Arial"/>
          <w:sz w:val="16"/>
          <w:szCs w:val="16"/>
        </w:rPr>
        <w:t>Grafrath</w:t>
      </w:r>
      <w:proofErr w:type="spellEnd"/>
      <w:r>
        <w:rPr>
          <w:rFonts w:ascii="Arial" w:hAnsi="Arial" w:cs="Arial"/>
          <w:sz w:val="16"/>
          <w:szCs w:val="16"/>
        </w:rPr>
        <w:t xml:space="preserve">    </w:t>
      </w:r>
      <w:r w:rsidR="00995A58">
        <w:rPr>
          <w:rFonts w:ascii="Arial" w:hAnsi="Arial" w:cs="Arial"/>
          <w:sz w:val="16"/>
          <w:szCs w:val="16"/>
        </w:rPr>
        <w:t xml:space="preserve">                             </w:t>
      </w:r>
      <w:r>
        <w:rPr>
          <w:rFonts w:ascii="Arial" w:hAnsi="Arial" w:cs="Arial"/>
          <w:sz w:val="16"/>
          <w:szCs w:val="16"/>
        </w:rPr>
        <w:t xml:space="preserve">      Hvi</w:t>
      </w:r>
      <w:r w:rsidR="008948B7">
        <w:rPr>
          <w:rFonts w:ascii="Arial" w:hAnsi="Arial" w:cs="Arial"/>
          <w:sz w:val="16"/>
          <w:szCs w:val="16"/>
        </w:rPr>
        <w:t>te</w:t>
      </w:r>
      <w:proofErr w:type="gramEnd"/>
      <w:r w:rsidR="008948B7">
        <w:rPr>
          <w:rFonts w:ascii="Arial" w:hAnsi="Arial" w:cs="Arial"/>
          <w:sz w:val="16"/>
          <w:szCs w:val="16"/>
        </w:rPr>
        <w:t xml:space="preserve"> Schäferhunder rundt 193</w:t>
      </w:r>
      <w:r w:rsidR="00995A58">
        <w:rPr>
          <w:rFonts w:ascii="Arial" w:hAnsi="Arial" w:cs="Arial"/>
          <w:sz w:val="16"/>
          <w:szCs w:val="16"/>
        </w:rPr>
        <w:t>0</w:t>
      </w:r>
      <w:r w:rsidR="008948B7">
        <w:rPr>
          <w:rFonts w:ascii="Arial" w:hAnsi="Arial" w:cs="Arial"/>
          <w:sz w:val="16"/>
          <w:szCs w:val="16"/>
        </w:rPr>
        <w:t xml:space="preserve">  </w:t>
      </w:r>
      <w:r w:rsidR="00995A58">
        <w:rPr>
          <w:rFonts w:ascii="Arial" w:hAnsi="Arial" w:cs="Arial"/>
          <w:sz w:val="16"/>
          <w:szCs w:val="16"/>
        </w:rPr>
        <w:t xml:space="preserve">   </w:t>
      </w:r>
      <w:r w:rsidR="008948B7">
        <w:rPr>
          <w:rFonts w:ascii="Arial" w:hAnsi="Arial" w:cs="Arial"/>
          <w:sz w:val="16"/>
          <w:szCs w:val="16"/>
        </w:rPr>
        <w:t xml:space="preserve">  </w:t>
      </w:r>
      <w:proofErr w:type="spellStart"/>
      <w:r w:rsidR="008948B7">
        <w:rPr>
          <w:rFonts w:ascii="Arial" w:hAnsi="Arial" w:cs="Arial"/>
          <w:sz w:val="16"/>
          <w:szCs w:val="16"/>
        </w:rPr>
        <w:t>Falco</w:t>
      </w:r>
      <w:proofErr w:type="spellEnd"/>
      <w:r w:rsidR="008948B7">
        <w:rPr>
          <w:rFonts w:ascii="Arial" w:hAnsi="Arial" w:cs="Arial"/>
          <w:sz w:val="16"/>
          <w:szCs w:val="16"/>
        </w:rPr>
        <w:t xml:space="preserve"> </w:t>
      </w:r>
      <w:proofErr w:type="spellStart"/>
      <w:r w:rsidR="008948B7">
        <w:rPr>
          <w:rFonts w:ascii="Arial" w:hAnsi="Arial" w:cs="Arial"/>
          <w:sz w:val="16"/>
          <w:szCs w:val="16"/>
        </w:rPr>
        <w:t>of</w:t>
      </w:r>
      <w:proofErr w:type="spellEnd"/>
      <w:r w:rsidR="008948B7">
        <w:rPr>
          <w:rFonts w:ascii="Arial" w:hAnsi="Arial" w:cs="Arial"/>
          <w:sz w:val="16"/>
          <w:szCs w:val="16"/>
        </w:rPr>
        <w:t xml:space="preserve"> White Shepherd</w:t>
      </w:r>
      <w:r>
        <w:rPr>
          <w:rFonts w:ascii="Arial" w:hAnsi="Arial" w:cs="Arial"/>
          <w:sz w:val="16"/>
          <w:szCs w:val="16"/>
        </w:rPr>
        <w:t>, Verdensvinner 1991</w:t>
      </w:r>
    </w:p>
    <w:p w:rsidR="002958BA" w:rsidRDefault="00551BB7" w:rsidP="002958BA">
      <w:pPr>
        <w:rPr>
          <w:rFonts w:ascii="Arial" w:hAnsi="Arial" w:cs="Arial"/>
        </w:rPr>
      </w:pPr>
      <w:r w:rsidRPr="005C236A">
        <w:rPr>
          <w:rFonts w:ascii="Arial" w:hAnsi="Arial" w:cs="Arial"/>
        </w:rPr>
        <w:t>”</w:t>
      </w:r>
      <w:proofErr w:type="spellStart"/>
      <w:r w:rsidRPr="005C236A">
        <w:rPr>
          <w:rFonts w:ascii="Arial" w:hAnsi="Arial" w:cs="Arial"/>
        </w:rPr>
        <w:t>Horand</w:t>
      </w:r>
      <w:proofErr w:type="spellEnd"/>
      <w:r w:rsidRPr="005C236A">
        <w:rPr>
          <w:rFonts w:ascii="Arial" w:hAnsi="Arial" w:cs="Arial"/>
        </w:rPr>
        <w:t xml:space="preserve">” var bærer av genet for hvit pels. I 1933 ble den hvite fargen hos </w:t>
      </w:r>
      <w:r w:rsidR="005C236A">
        <w:rPr>
          <w:rFonts w:ascii="Arial" w:hAnsi="Arial" w:cs="Arial"/>
        </w:rPr>
        <w:t xml:space="preserve">den tyske </w:t>
      </w:r>
      <w:r w:rsidRPr="005C236A">
        <w:rPr>
          <w:rFonts w:ascii="Arial" w:hAnsi="Arial" w:cs="Arial"/>
        </w:rPr>
        <w:t>schäferhund</w:t>
      </w:r>
      <w:r w:rsidR="005C236A">
        <w:rPr>
          <w:rFonts w:ascii="Arial" w:hAnsi="Arial" w:cs="Arial"/>
        </w:rPr>
        <w:t>en</w:t>
      </w:r>
      <w:r w:rsidRPr="005C236A">
        <w:rPr>
          <w:rFonts w:ascii="Arial" w:hAnsi="Arial" w:cs="Arial"/>
        </w:rPr>
        <w:t xml:space="preserve"> forbudt, og de hvite individene forsvant stort sett fra Europa, men ble avlet videre på i blant annet Canada og USA.</w:t>
      </w:r>
    </w:p>
    <w:p w:rsidR="006712C7" w:rsidRDefault="002958BA" w:rsidP="00551BB7">
      <w:pPr>
        <w:rPr>
          <w:rFonts w:ascii="Arial" w:hAnsi="Arial" w:cs="Arial"/>
        </w:rPr>
      </w:pPr>
      <w:r>
        <w:rPr>
          <w:rFonts w:ascii="Arial" w:hAnsi="Arial" w:cs="Arial"/>
          <w:noProof/>
          <w:lang w:eastAsia="nb-NO"/>
        </w:rPr>
        <w:lastRenderedPageBreak/>
        <w:drawing>
          <wp:inline distT="0" distB="0" distL="0" distR="0">
            <wp:extent cx="2183259" cy="1457325"/>
            <wp:effectExtent l="0" t="0" r="762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bo White Burch - SHSB 18562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94560" cy="1464868"/>
                    </a:xfrm>
                    <a:prstGeom prst="rect">
                      <a:avLst/>
                    </a:prstGeom>
                  </pic:spPr>
                </pic:pic>
              </a:graphicData>
            </a:graphic>
          </wp:inline>
        </w:drawing>
      </w:r>
      <w:r>
        <w:rPr>
          <w:rFonts w:ascii="Arial" w:hAnsi="Arial" w:cs="Arial"/>
        </w:rPr>
        <w:t xml:space="preserve"> I </w:t>
      </w:r>
      <w:r w:rsidR="00551BB7" w:rsidRPr="005C236A">
        <w:rPr>
          <w:rFonts w:ascii="Arial" w:hAnsi="Arial" w:cs="Arial"/>
        </w:rPr>
        <w:t>begynnelsen av 1970-tallet ble de første hundene importert til Sveits og den amerikanske hannhunden ”</w:t>
      </w:r>
      <w:proofErr w:type="spellStart"/>
      <w:r w:rsidR="00551BB7" w:rsidRPr="005C236A">
        <w:rPr>
          <w:rFonts w:ascii="Arial" w:hAnsi="Arial" w:cs="Arial"/>
        </w:rPr>
        <w:t>Lobo</w:t>
      </w:r>
      <w:proofErr w:type="spellEnd"/>
      <w:r w:rsidR="00551BB7" w:rsidRPr="005C236A">
        <w:rPr>
          <w:rFonts w:ascii="Arial" w:hAnsi="Arial" w:cs="Arial"/>
        </w:rPr>
        <w:t xml:space="preserve">”, født 5.mars 1966, kan betraktes som rasens stamfar i Sveits. Med </w:t>
      </w:r>
      <w:proofErr w:type="spellStart"/>
      <w:r w:rsidR="00551BB7" w:rsidRPr="005C236A">
        <w:rPr>
          <w:rFonts w:ascii="Arial" w:hAnsi="Arial" w:cs="Arial"/>
        </w:rPr>
        <w:t>Lobo</w:t>
      </w:r>
      <w:r w:rsidR="00D103D8">
        <w:rPr>
          <w:rFonts w:ascii="Arial" w:hAnsi="Arial" w:cs="Arial"/>
        </w:rPr>
        <w:t>’</w:t>
      </w:r>
      <w:r w:rsidR="00551BB7" w:rsidRPr="005C236A">
        <w:rPr>
          <w:rFonts w:ascii="Arial" w:hAnsi="Arial" w:cs="Arial"/>
        </w:rPr>
        <w:t>s</w:t>
      </w:r>
      <w:proofErr w:type="spellEnd"/>
      <w:r w:rsidR="00551BB7" w:rsidRPr="005C236A">
        <w:rPr>
          <w:rFonts w:ascii="Arial" w:hAnsi="Arial" w:cs="Arial"/>
        </w:rPr>
        <w:t xml:space="preserve"> avkom og flere importer fra Canada og USA økte rasen sakte men sikkert i antall. Det er nå bedrevet avl i flere generasjoner og det finnes et stort antall </w:t>
      </w:r>
      <w:r w:rsidR="00D103D8">
        <w:rPr>
          <w:rFonts w:ascii="Arial" w:hAnsi="Arial" w:cs="Arial"/>
        </w:rPr>
        <w:t>Hvite G</w:t>
      </w:r>
      <w:r w:rsidR="00551BB7" w:rsidRPr="005C236A">
        <w:rPr>
          <w:rFonts w:ascii="Arial" w:hAnsi="Arial" w:cs="Arial"/>
        </w:rPr>
        <w:t>jeterhunder over hele Europa. Kennelklubben i Sveits godkjente rasen i 1991, søkte etterhvert til FCI om å godkjenne Hvit Gjeterhund som selvstendig rase og i 2003 ble søknaden foreløpig godkjent.</w:t>
      </w:r>
    </w:p>
    <w:p w:rsidR="006712C7" w:rsidRDefault="00EB2C08" w:rsidP="006712C7">
      <w:pPr>
        <w:rPr>
          <w:rFonts w:ascii="Arial" w:hAnsi="Arial" w:cs="Arial"/>
        </w:rPr>
      </w:pPr>
      <w:r>
        <w:rPr>
          <w:rFonts w:ascii="Arial" w:hAnsi="Arial" w:cs="Arial"/>
          <w:noProof/>
          <w:lang w:eastAsia="nb-NO"/>
        </w:rPr>
        <w:drawing>
          <wp:anchor distT="0" distB="0" distL="114300" distR="114300" simplePos="0" relativeHeight="251661312" behindDoc="0" locked="0" layoutInCell="1" allowOverlap="1" wp14:anchorId="6E5E6C2C" wp14:editId="3768C0C8">
            <wp:simplePos x="0" y="0"/>
            <wp:positionH relativeFrom="column">
              <wp:posOffset>4710430</wp:posOffset>
            </wp:positionH>
            <wp:positionV relativeFrom="paragraph">
              <wp:posOffset>421640</wp:posOffset>
            </wp:positionV>
            <wp:extent cx="856615" cy="993140"/>
            <wp:effectExtent l="0" t="0" r="635" b="0"/>
            <wp:wrapSquare wrapText="bothSides"/>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yn Condor von Ronanke.jpg"/>
                    <pic:cNvPicPr/>
                  </pic:nvPicPr>
                  <pic:blipFill>
                    <a:blip r:embed="rId20">
                      <a:extLst>
                        <a:ext uri="{28A0092B-C50C-407E-A947-70E740481C1C}">
                          <a14:useLocalDpi xmlns:a14="http://schemas.microsoft.com/office/drawing/2010/main" val="0"/>
                        </a:ext>
                      </a:extLst>
                    </a:blip>
                    <a:stretch>
                      <a:fillRect/>
                    </a:stretch>
                  </pic:blipFill>
                  <pic:spPr>
                    <a:xfrm>
                      <a:off x="0" y="0"/>
                      <a:ext cx="856615" cy="993140"/>
                    </a:xfrm>
                    <a:prstGeom prst="rect">
                      <a:avLst/>
                    </a:prstGeom>
                  </pic:spPr>
                </pic:pic>
              </a:graphicData>
            </a:graphic>
            <wp14:sizeRelH relativeFrom="margin">
              <wp14:pctWidth>0</wp14:pctWidth>
            </wp14:sizeRelH>
            <wp14:sizeRelV relativeFrom="margin">
              <wp14:pctHeight>0</wp14:pctHeight>
            </wp14:sizeRelV>
          </wp:anchor>
        </w:drawing>
      </w:r>
      <w:r w:rsidR="006712C7">
        <w:rPr>
          <w:rFonts w:ascii="Arial" w:hAnsi="Arial" w:cs="Arial"/>
        </w:rPr>
        <w:t>Følgende hunder representerte de forskjellige linjene for rasens anerkjennelse i Sveits:</w:t>
      </w:r>
    </w:p>
    <w:p w:rsidR="006712C7" w:rsidRPr="002958BA" w:rsidRDefault="006712C7" w:rsidP="006712C7">
      <w:pPr>
        <w:pStyle w:val="Listeavsnitt"/>
        <w:numPr>
          <w:ilvl w:val="0"/>
          <w:numId w:val="7"/>
        </w:numPr>
        <w:rPr>
          <w:rFonts w:ascii="Arial" w:hAnsi="Arial" w:cs="Arial"/>
          <w:lang w:val="en-US"/>
        </w:rPr>
      </w:pPr>
      <w:proofErr w:type="spellStart"/>
      <w:r w:rsidRPr="002958BA">
        <w:rPr>
          <w:rFonts w:ascii="Arial" w:hAnsi="Arial" w:cs="Arial"/>
          <w:lang w:val="en-US"/>
        </w:rPr>
        <w:t>Wayn</w:t>
      </w:r>
      <w:proofErr w:type="spellEnd"/>
      <w:r w:rsidRPr="002958BA">
        <w:rPr>
          <w:rFonts w:ascii="Arial" w:hAnsi="Arial" w:cs="Arial"/>
          <w:lang w:val="en-US"/>
        </w:rPr>
        <w:t xml:space="preserve">-Condor von </w:t>
      </w:r>
      <w:proofErr w:type="spellStart"/>
      <w:r w:rsidRPr="002958BA">
        <w:rPr>
          <w:rFonts w:ascii="Arial" w:hAnsi="Arial" w:cs="Arial"/>
          <w:lang w:val="en-US"/>
        </w:rPr>
        <w:t>Ronake</w:t>
      </w:r>
      <w:proofErr w:type="spellEnd"/>
      <w:r w:rsidRPr="002958BA">
        <w:rPr>
          <w:rFonts w:ascii="Arial" w:hAnsi="Arial" w:cs="Arial"/>
          <w:lang w:val="en-US"/>
        </w:rPr>
        <w:t xml:space="preserve">, </w:t>
      </w:r>
      <w:proofErr w:type="spellStart"/>
      <w:r w:rsidRPr="002958BA">
        <w:rPr>
          <w:rFonts w:ascii="Arial" w:hAnsi="Arial" w:cs="Arial"/>
          <w:lang w:val="en-US"/>
        </w:rPr>
        <w:t>han</w:t>
      </w:r>
      <w:r w:rsidR="00465BC3">
        <w:rPr>
          <w:rFonts w:ascii="Arial" w:hAnsi="Arial" w:cs="Arial"/>
          <w:lang w:val="en-US"/>
        </w:rPr>
        <w:t>nhund</w:t>
      </w:r>
      <w:proofErr w:type="spellEnd"/>
      <w:r w:rsidRPr="002958BA">
        <w:rPr>
          <w:rFonts w:ascii="Arial" w:hAnsi="Arial" w:cs="Arial"/>
          <w:lang w:val="en-US"/>
        </w:rPr>
        <w:t xml:space="preserve"> f 28/5 1987</w:t>
      </w:r>
      <w:r w:rsidR="00EB2C08">
        <w:rPr>
          <w:rFonts w:ascii="Arial" w:hAnsi="Arial" w:cs="Arial"/>
          <w:lang w:val="en-US"/>
        </w:rPr>
        <w:t xml:space="preserve"> </w:t>
      </w:r>
      <w:r w:rsidR="00465BC3">
        <w:rPr>
          <w:rFonts w:ascii="Arial" w:hAnsi="Arial" w:cs="Arial"/>
          <w:lang w:val="en-US"/>
        </w:rPr>
        <w:t>(</w:t>
      </w:r>
      <w:proofErr w:type="spellStart"/>
      <w:r w:rsidR="00465BC3">
        <w:rPr>
          <w:rFonts w:ascii="Arial" w:hAnsi="Arial" w:cs="Arial"/>
          <w:lang w:val="en-US"/>
        </w:rPr>
        <w:t>bilde</w:t>
      </w:r>
      <w:proofErr w:type="spellEnd"/>
      <w:r w:rsidR="00465BC3">
        <w:rPr>
          <w:rFonts w:ascii="Arial" w:hAnsi="Arial" w:cs="Arial"/>
          <w:lang w:val="en-US"/>
        </w:rPr>
        <w:t xml:space="preserve"> </w:t>
      </w:r>
      <w:proofErr w:type="spellStart"/>
      <w:r w:rsidR="00465BC3">
        <w:rPr>
          <w:rFonts w:ascii="Arial" w:hAnsi="Arial" w:cs="Arial"/>
          <w:lang w:val="en-US"/>
        </w:rPr>
        <w:t>t.h</w:t>
      </w:r>
      <w:proofErr w:type="spellEnd"/>
      <w:r w:rsidR="00465BC3">
        <w:rPr>
          <w:rFonts w:ascii="Arial" w:hAnsi="Arial" w:cs="Arial"/>
          <w:lang w:val="en-US"/>
        </w:rPr>
        <w:t>.)</w:t>
      </w:r>
    </w:p>
    <w:p w:rsidR="006076A9" w:rsidRPr="00714726" w:rsidRDefault="006076A9" w:rsidP="006712C7">
      <w:pPr>
        <w:pStyle w:val="Listeavsnitt"/>
        <w:numPr>
          <w:ilvl w:val="0"/>
          <w:numId w:val="7"/>
        </w:numPr>
        <w:rPr>
          <w:rFonts w:ascii="Arial" w:hAnsi="Arial" w:cs="Arial"/>
          <w:lang w:val="en-US"/>
        </w:rPr>
      </w:pPr>
    </w:p>
    <w:p w:rsidR="006076A9" w:rsidRPr="00714726" w:rsidRDefault="006076A9" w:rsidP="006712C7">
      <w:pPr>
        <w:pStyle w:val="Listeavsnitt"/>
        <w:numPr>
          <w:ilvl w:val="0"/>
          <w:numId w:val="7"/>
        </w:numPr>
        <w:rPr>
          <w:rFonts w:ascii="Arial" w:hAnsi="Arial" w:cs="Arial"/>
          <w:lang w:val="en-US"/>
        </w:rPr>
      </w:pPr>
    </w:p>
    <w:p w:rsidR="006712C7" w:rsidRDefault="006712C7" w:rsidP="006712C7">
      <w:pPr>
        <w:pStyle w:val="Listeavsnitt"/>
        <w:numPr>
          <w:ilvl w:val="0"/>
          <w:numId w:val="7"/>
        </w:numPr>
        <w:rPr>
          <w:rFonts w:ascii="Arial" w:hAnsi="Arial" w:cs="Arial"/>
        </w:rPr>
      </w:pPr>
      <w:r w:rsidRPr="002958BA">
        <w:rPr>
          <w:rFonts w:ascii="Arial" w:hAnsi="Arial" w:cs="Arial"/>
        </w:rPr>
        <w:t xml:space="preserve">Biene von </w:t>
      </w:r>
      <w:proofErr w:type="spellStart"/>
      <w:r w:rsidR="00465BC3">
        <w:rPr>
          <w:rFonts w:ascii="Arial" w:hAnsi="Arial" w:cs="Arial"/>
        </w:rPr>
        <w:t>Wolfsgehege</w:t>
      </w:r>
      <w:proofErr w:type="spellEnd"/>
      <w:r w:rsidR="00465BC3">
        <w:rPr>
          <w:rFonts w:ascii="Arial" w:hAnsi="Arial" w:cs="Arial"/>
        </w:rPr>
        <w:t>, tispe</w:t>
      </w:r>
      <w:r w:rsidRPr="002958BA">
        <w:rPr>
          <w:rFonts w:ascii="Arial" w:hAnsi="Arial" w:cs="Arial"/>
        </w:rPr>
        <w:t xml:space="preserve"> f 10/10 1983</w:t>
      </w:r>
    </w:p>
    <w:p w:rsidR="006076A9" w:rsidRDefault="006076A9" w:rsidP="006076A9">
      <w:pPr>
        <w:pStyle w:val="Listeavsnitt"/>
        <w:numPr>
          <w:ilvl w:val="0"/>
          <w:numId w:val="7"/>
        </w:numPr>
        <w:rPr>
          <w:rFonts w:ascii="Arial" w:hAnsi="Arial" w:cs="Arial"/>
        </w:rPr>
      </w:pPr>
    </w:p>
    <w:p w:rsidR="006076A9" w:rsidRDefault="006076A9" w:rsidP="006076A9">
      <w:pPr>
        <w:pStyle w:val="Listeavsnitt"/>
        <w:numPr>
          <w:ilvl w:val="0"/>
          <w:numId w:val="7"/>
        </w:numPr>
        <w:rPr>
          <w:rFonts w:ascii="Arial" w:hAnsi="Arial" w:cs="Arial"/>
        </w:rPr>
      </w:pPr>
    </w:p>
    <w:p w:rsidR="006712C7" w:rsidRPr="006076A9" w:rsidRDefault="006076A9" w:rsidP="006076A9">
      <w:pPr>
        <w:pStyle w:val="Listeavsnitt"/>
        <w:numPr>
          <w:ilvl w:val="0"/>
          <w:numId w:val="7"/>
        </w:numPr>
        <w:rPr>
          <w:rFonts w:ascii="Arial" w:hAnsi="Arial" w:cs="Arial"/>
        </w:rPr>
      </w:pPr>
      <w:r>
        <w:rPr>
          <w:noProof/>
          <w:lang w:eastAsia="nb-NO"/>
        </w:rPr>
        <w:drawing>
          <wp:anchor distT="0" distB="0" distL="114300" distR="114300" simplePos="0" relativeHeight="251662336" behindDoc="1" locked="0" layoutInCell="1" allowOverlap="1" wp14:anchorId="6C38C7DB" wp14:editId="59580DD9">
            <wp:simplePos x="0" y="0"/>
            <wp:positionH relativeFrom="column">
              <wp:posOffset>4491355</wp:posOffset>
            </wp:positionH>
            <wp:positionV relativeFrom="paragraph">
              <wp:posOffset>22225</wp:posOffset>
            </wp:positionV>
            <wp:extent cx="1238250" cy="911860"/>
            <wp:effectExtent l="0" t="0" r="0" b="2540"/>
            <wp:wrapThrough wrapText="bothSides">
              <wp:wrapPolygon edited="0">
                <wp:start x="0" y="0"/>
                <wp:lineTo x="0" y="21209"/>
                <wp:lineTo x="21268" y="21209"/>
                <wp:lineTo x="21268" y="0"/>
                <wp:lineTo x="0" y="0"/>
              </wp:wrapPolygon>
            </wp:wrapThrough>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ndy von Ronank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38250" cy="911860"/>
                    </a:xfrm>
                    <a:prstGeom prst="rect">
                      <a:avLst/>
                    </a:prstGeom>
                  </pic:spPr>
                </pic:pic>
              </a:graphicData>
            </a:graphic>
            <wp14:sizeRelH relativeFrom="page">
              <wp14:pctWidth>0</wp14:pctWidth>
            </wp14:sizeRelH>
            <wp14:sizeRelV relativeFrom="page">
              <wp14:pctHeight>0</wp14:pctHeight>
            </wp14:sizeRelV>
          </wp:anchor>
        </w:drawing>
      </w:r>
      <w:r w:rsidR="00465BC3" w:rsidRPr="006076A9">
        <w:rPr>
          <w:rFonts w:ascii="Arial" w:hAnsi="Arial" w:cs="Arial"/>
        </w:rPr>
        <w:t xml:space="preserve">Cindy von </w:t>
      </w:r>
      <w:proofErr w:type="spellStart"/>
      <w:r w:rsidR="00465BC3" w:rsidRPr="006076A9">
        <w:rPr>
          <w:rFonts w:ascii="Arial" w:hAnsi="Arial" w:cs="Arial"/>
        </w:rPr>
        <w:t>Ronake</w:t>
      </w:r>
      <w:proofErr w:type="spellEnd"/>
      <w:r w:rsidR="00465BC3" w:rsidRPr="006076A9">
        <w:rPr>
          <w:rFonts w:ascii="Arial" w:hAnsi="Arial" w:cs="Arial"/>
        </w:rPr>
        <w:t>, tispe</w:t>
      </w:r>
      <w:r w:rsidR="006712C7" w:rsidRPr="006076A9">
        <w:rPr>
          <w:rFonts w:ascii="Arial" w:hAnsi="Arial" w:cs="Arial"/>
        </w:rPr>
        <w:t xml:space="preserve"> f 5/7 1982</w:t>
      </w:r>
      <w:r w:rsidR="00465BC3" w:rsidRPr="006076A9">
        <w:rPr>
          <w:rFonts w:ascii="Arial" w:hAnsi="Arial" w:cs="Arial"/>
        </w:rPr>
        <w:t xml:space="preserve"> (bilde t.h.)                                                </w:t>
      </w:r>
    </w:p>
    <w:p w:rsidR="006076A9" w:rsidRPr="00714726" w:rsidRDefault="006076A9" w:rsidP="006712C7">
      <w:pPr>
        <w:pStyle w:val="Listeavsnitt"/>
        <w:numPr>
          <w:ilvl w:val="0"/>
          <w:numId w:val="7"/>
        </w:numPr>
        <w:rPr>
          <w:rFonts w:ascii="Arial" w:hAnsi="Arial" w:cs="Arial"/>
        </w:rPr>
      </w:pPr>
    </w:p>
    <w:p w:rsidR="006076A9" w:rsidRPr="00714726" w:rsidRDefault="006076A9" w:rsidP="006712C7">
      <w:pPr>
        <w:pStyle w:val="Listeavsnitt"/>
        <w:numPr>
          <w:ilvl w:val="0"/>
          <w:numId w:val="7"/>
        </w:numPr>
        <w:rPr>
          <w:rFonts w:ascii="Arial" w:hAnsi="Arial" w:cs="Arial"/>
        </w:rPr>
      </w:pPr>
    </w:p>
    <w:p w:rsidR="006712C7" w:rsidRPr="006076A9" w:rsidRDefault="00465BC3" w:rsidP="006076A9">
      <w:pPr>
        <w:pStyle w:val="Listeavsnitt"/>
        <w:numPr>
          <w:ilvl w:val="0"/>
          <w:numId w:val="7"/>
        </w:numPr>
        <w:rPr>
          <w:rFonts w:ascii="Arial" w:hAnsi="Arial" w:cs="Arial"/>
        </w:rPr>
      </w:pPr>
      <w:r w:rsidRPr="006076A9">
        <w:rPr>
          <w:rFonts w:ascii="Arial" w:hAnsi="Arial" w:cs="Arial"/>
        </w:rPr>
        <w:t xml:space="preserve">Mona Kirby von </w:t>
      </w:r>
      <w:proofErr w:type="spellStart"/>
      <w:r w:rsidRPr="006076A9">
        <w:rPr>
          <w:rFonts w:ascii="Arial" w:hAnsi="Arial" w:cs="Arial"/>
        </w:rPr>
        <w:t>Ronake</w:t>
      </w:r>
      <w:proofErr w:type="spellEnd"/>
      <w:r w:rsidRPr="006076A9">
        <w:rPr>
          <w:rFonts w:ascii="Arial" w:hAnsi="Arial" w:cs="Arial"/>
        </w:rPr>
        <w:t>, tispe</w:t>
      </w:r>
      <w:r w:rsidR="006712C7" w:rsidRPr="006076A9">
        <w:rPr>
          <w:rFonts w:ascii="Arial" w:hAnsi="Arial" w:cs="Arial"/>
        </w:rPr>
        <w:t xml:space="preserve"> f 4/5 1985</w:t>
      </w:r>
    </w:p>
    <w:p w:rsidR="006076A9" w:rsidRPr="00714726" w:rsidRDefault="006076A9" w:rsidP="006712C7">
      <w:pPr>
        <w:pStyle w:val="Listeavsnitt"/>
        <w:numPr>
          <w:ilvl w:val="0"/>
          <w:numId w:val="7"/>
        </w:numPr>
        <w:rPr>
          <w:rFonts w:ascii="Arial" w:hAnsi="Arial" w:cs="Arial"/>
        </w:rPr>
      </w:pPr>
    </w:p>
    <w:p w:rsidR="006076A9" w:rsidRPr="00714726" w:rsidRDefault="006076A9" w:rsidP="006712C7">
      <w:pPr>
        <w:pStyle w:val="Listeavsnitt"/>
        <w:numPr>
          <w:ilvl w:val="0"/>
          <w:numId w:val="7"/>
        </w:numPr>
        <w:rPr>
          <w:rFonts w:ascii="Arial" w:hAnsi="Arial" w:cs="Arial"/>
        </w:rPr>
      </w:pPr>
    </w:p>
    <w:p w:rsidR="006076A9" w:rsidRDefault="006076A9" w:rsidP="006076A9">
      <w:pPr>
        <w:pStyle w:val="Listeavsnitt"/>
        <w:numPr>
          <w:ilvl w:val="0"/>
          <w:numId w:val="7"/>
        </w:numPr>
        <w:rPr>
          <w:rFonts w:ascii="Arial" w:hAnsi="Arial" w:cs="Arial"/>
          <w:lang w:val="en-US"/>
        </w:rPr>
      </w:pPr>
      <w:r>
        <w:rPr>
          <w:rFonts w:ascii="Arial" w:hAnsi="Arial" w:cs="Arial"/>
          <w:noProof/>
          <w:lang w:eastAsia="nb-NO"/>
        </w:rPr>
        <w:drawing>
          <wp:anchor distT="0" distB="0" distL="114300" distR="114300" simplePos="0" relativeHeight="251660288" behindDoc="0" locked="0" layoutInCell="1" allowOverlap="1" wp14:anchorId="615D19C4" wp14:editId="4BB255AF">
            <wp:simplePos x="0" y="0"/>
            <wp:positionH relativeFrom="column">
              <wp:posOffset>4624705</wp:posOffset>
            </wp:positionH>
            <wp:positionV relativeFrom="paragraph">
              <wp:posOffset>61595</wp:posOffset>
            </wp:positionV>
            <wp:extent cx="1104900" cy="838200"/>
            <wp:effectExtent l="0" t="0" r="0" b="0"/>
            <wp:wrapSquare wrapText="bothSides"/>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ko of the White Star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04900" cy="838200"/>
                    </a:xfrm>
                    <a:prstGeom prst="rect">
                      <a:avLst/>
                    </a:prstGeom>
                  </pic:spPr>
                </pic:pic>
              </a:graphicData>
            </a:graphic>
            <wp14:sizeRelH relativeFrom="margin">
              <wp14:pctWidth>0</wp14:pctWidth>
            </wp14:sizeRelH>
            <wp14:sizeRelV relativeFrom="margin">
              <wp14:pctHeight>0</wp14:pctHeight>
            </wp14:sizeRelV>
          </wp:anchor>
        </w:drawing>
      </w:r>
      <w:r w:rsidR="00465BC3">
        <w:rPr>
          <w:rFonts w:ascii="Arial" w:hAnsi="Arial" w:cs="Arial"/>
          <w:lang w:val="en-US"/>
        </w:rPr>
        <w:t xml:space="preserve">Lobo White Burch, </w:t>
      </w:r>
      <w:proofErr w:type="spellStart"/>
      <w:r w:rsidR="00465BC3">
        <w:rPr>
          <w:rFonts w:ascii="Arial" w:hAnsi="Arial" w:cs="Arial"/>
          <w:lang w:val="en-US"/>
        </w:rPr>
        <w:t>hannhund</w:t>
      </w:r>
      <w:proofErr w:type="spellEnd"/>
      <w:r w:rsidR="006712C7" w:rsidRPr="002958BA">
        <w:rPr>
          <w:rFonts w:ascii="Arial" w:hAnsi="Arial" w:cs="Arial"/>
          <w:lang w:val="en-US"/>
        </w:rPr>
        <w:t xml:space="preserve"> f 5/3 1966</w:t>
      </w:r>
    </w:p>
    <w:p w:rsidR="006076A9" w:rsidRDefault="006076A9" w:rsidP="006076A9">
      <w:pPr>
        <w:pStyle w:val="Listeavsnitt"/>
        <w:numPr>
          <w:ilvl w:val="0"/>
          <w:numId w:val="7"/>
        </w:numPr>
        <w:rPr>
          <w:rFonts w:ascii="Arial" w:hAnsi="Arial" w:cs="Arial"/>
          <w:lang w:val="en-US"/>
        </w:rPr>
      </w:pPr>
    </w:p>
    <w:p w:rsidR="006076A9" w:rsidRDefault="006076A9" w:rsidP="006076A9">
      <w:pPr>
        <w:pStyle w:val="Listeavsnitt"/>
        <w:numPr>
          <w:ilvl w:val="0"/>
          <w:numId w:val="7"/>
        </w:numPr>
        <w:rPr>
          <w:rFonts w:ascii="Arial" w:hAnsi="Arial" w:cs="Arial"/>
          <w:lang w:val="en-US"/>
        </w:rPr>
      </w:pPr>
    </w:p>
    <w:p w:rsidR="00B555FA" w:rsidRPr="006076A9" w:rsidRDefault="00465BC3" w:rsidP="006076A9">
      <w:pPr>
        <w:pStyle w:val="Listeavsnitt"/>
        <w:numPr>
          <w:ilvl w:val="0"/>
          <w:numId w:val="7"/>
        </w:numPr>
        <w:rPr>
          <w:rFonts w:ascii="Arial" w:hAnsi="Arial" w:cs="Arial"/>
          <w:lang w:val="en-US"/>
        </w:rPr>
      </w:pPr>
      <w:proofErr w:type="spellStart"/>
      <w:r w:rsidRPr="006076A9">
        <w:rPr>
          <w:rFonts w:ascii="Arial" w:hAnsi="Arial" w:cs="Arial"/>
          <w:lang w:val="en-US"/>
        </w:rPr>
        <w:t>Basko</w:t>
      </w:r>
      <w:proofErr w:type="spellEnd"/>
      <w:r w:rsidRPr="006076A9">
        <w:rPr>
          <w:rFonts w:ascii="Arial" w:hAnsi="Arial" w:cs="Arial"/>
          <w:lang w:val="en-US"/>
        </w:rPr>
        <w:t xml:space="preserve"> of the White Stars, </w:t>
      </w:r>
      <w:proofErr w:type="spellStart"/>
      <w:r w:rsidRPr="006076A9">
        <w:rPr>
          <w:rFonts w:ascii="Arial" w:hAnsi="Arial" w:cs="Arial"/>
          <w:lang w:val="en-US"/>
        </w:rPr>
        <w:t>hannhund</w:t>
      </w:r>
      <w:proofErr w:type="spellEnd"/>
      <w:r w:rsidR="00B555FA" w:rsidRPr="006076A9">
        <w:rPr>
          <w:rFonts w:ascii="Arial" w:hAnsi="Arial" w:cs="Arial"/>
          <w:lang w:val="en-US"/>
        </w:rPr>
        <w:t xml:space="preserve"> f 28/7 1987 </w:t>
      </w:r>
      <w:r w:rsidRPr="006076A9">
        <w:rPr>
          <w:rFonts w:ascii="Arial" w:hAnsi="Arial" w:cs="Arial"/>
          <w:lang w:val="en-US"/>
        </w:rPr>
        <w:t>(</w:t>
      </w:r>
      <w:proofErr w:type="spellStart"/>
      <w:r w:rsidRPr="006076A9">
        <w:rPr>
          <w:rFonts w:ascii="Arial" w:hAnsi="Arial" w:cs="Arial"/>
          <w:lang w:val="en-US"/>
        </w:rPr>
        <w:t>bilde</w:t>
      </w:r>
      <w:proofErr w:type="spellEnd"/>
      <w:r w:rsidRPr="006076A9">
        <w:rPr>
          <w:rFonts w:ascii="Arial" w:hAnsi="Arial" w:cs="Arial"/>
          <w:lang w:val="en-US"/>
        </w:rPr>
        <w:t xml:space="preserve"> </w:t>
      </w:r>
      <w:proofErr w:type="spellStart"/>
      <w:r w:rsidRPr="006076A9">
        <w:rPr>
          <w:rFonts w:ascii="Arial" w:hAnsi="Arial" w:cs="Arial"/>
          <w:lang w:val="en-US"/>
        </w:rPr>
        <w:t>t.h</w:t>
      </w:r>
      <w:proofErr w:type="spellEnd"/>
      <w:r w:rsidRPr="006076A9">
        <w:rPr>
          <w:rFonts w:ascii="Arial" w:hAnsi="Arial" w:cs="Arial"/>
          <w:lang w:val="en-US"/>
        </w:rPr>
        <w:t>.)</w:t>
      </w:r>
    </w:p>
    <w:p w:rsidR="006076A9" w:rsidRDefault="006076A9" w:rsidP="006712C7">
      <w:pPr>
        <w:pStyle w:val="Listeavsnitt"/>
        <w:numPr>
          <w:ilvl w:val="0"/>
          <w:numId w:val="7"/>
        </w:numPr>
        <w:rPr>
          <w:rFonts w:ascii="Arial" w:hAnsi="Arial" w:cs="Arial"/>
          <w:lang w:val="en-US"/>
        </w:rPr>
      </w:pPr>
    </w:p>
    <w:p w:rsidR="006076A9" w:rsidRDefault="006426DD" w:rsidP="006712C7">
      <w:pPr>
        <w:pStyle w:val="Listeavsnitt"/>
        <w:numPr>
          <w:ilvl w:val="0"/>
          <w:numId w:val="7"/>
        </w:numPr>
        <w:rPr>
          <w:rFonts w:ascii="Arial" w:hAnsi="Arial" w:cs="Arial"/>
          <w:lang w:val="en-US"/>
        </w:rPr>
      </w:pPr>
      <w:r>
        <w:rPr>
          <w:rFonts w:ascii="Arial" w:hAnsi="Arial" w:cs="Arial"/>
          <w:noProof/>
          <w:lang w:eastAsia="nb-NO"/>
        </w:rPr>
        <w:drawing>
          <wp:anchor distT="0" distB="0" distL="114300" distR="114300" simplePos="0" relativeHeight="251663360" behindDoc="1" locked="0" layoutInCell="1" allowOverlap="1" wp14:anchorId="10638B14" wp14:editId="55DB387C">
            <wp:simplePos x="0" y="0"/>
            <wp:positionH relativeFrom="column">
              <wp:posOffset>4576445</wp:posOffset>
            </wp:positionH>
            <wp:positionV relativeFrom="paragraph">
              <wp:posOffset>165100</wp:posOffset>
            </wp:positionV>
            <wp:extent cx="1152525" cy="969645"/>
            <wp:effectExtent l="0" t="0" r="9525" b="1905"/>
            <wp:wrapThrough wrapText="bothSides">
              <wp:wrapPolygon edited="0">
                <wp:start x="0" y="0"/>
                <wp:lineTo x="0" y="21218"/>
                <wp:lineTo x="21421" y="21218"/>
                <wp:lineTo x="21421" y="0"/>
                <wp:lineTo x="0" y="0"/>
              </wp:wrapPolygon>
            </wp:wrapThrough>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fprint Oca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52525" cy="969645"/>
                    </a:xfrm>
                    <a:prstGeom prst="rect">
                      <a:avLst/>
                    </a:prstGeom>
                  </pic:spPr>
                </pic:pic>
              </a:graphicData>
            </a:graphic>
            <wp14:sizeRelH relativeFrom="page">
              <wp14:pctWidth>0</wp14:pctWidth>
            </wp14:sizeRelH>
            <wp14:sizeRelV relativeFrom="page">
              <wp14:pctHeight>0</wp14:pctHeight>
            </wp14:sizeRelV>
          </wp:anchor>
        </w:drawing>
      </w:r>
    </w:p>
    <w:p w:rsidR="006426DD" w:rsidRDefault="00465BC3" w:rsidP="006426DD">
      <w:pPr>
        <w:pStyle w:val="Listeavsnitt"/>
        <w:numPr>
          <w:ilvl w:val="0"/>
          <w:numId w:val="7"/>
        </w:numPr>
        <w:rPr>
          <w:rFonts w:ascii="Arial" w:hAnsi="Arial" w:cs="Arial"/>
          <w:lang w:val="en-US"/>
        </w:rPr>
      </w:pPr>
      <w:r>
        <w:rPr>
          <w:rFonts w:ascii="Arial" w:hAnsi="Arial" w:cs="Arial"/>
          <w:lang w:val="en-US"/>
        </w:rPr>
        <w:t xml:space="preserve">Panther </w:t>
      </w:r>
      <w:proofErr w:type="spellStart"/>
      <w:r>
        <w:rPr>
          <w:rFonts w:ascii="Arial" w:hAnsi="Arial" w:cs="Arial"/>
          <w:lang w:val="en-US"/>
        </w:rPr>
        <w:t>vom</w:t>
      </w:r>
      <w:proofErr w:type="spellEnd"/>
      <w:r>
        <w:rPr>
          <w:rFonts w:ascii="Arial" w:hAnsi="Arial" w:cs="Arial"/>
          <w:lang w:val="en-US"/>
        </w:rPr>
        <w:t xml:space="preserve"> </w:t>
      </w:r>
      <w:proofErr w:type="spellStart"/>
      <w:r>
        <w:rPr>
          <w:rFonts w:ascii="Arial" w:hAnsi="Arial" w:cs="Arial"/>
          <w:lang w:val="en-US"/>
        </w:rPr>
        <w:t>Wolfsblut</w:t>
      </w:r>
      <w:proofErr w:type="spellEnd"/>
      <w:r>
        <w:rPr>
          <w:rFonts w:ascii="Arial" w:hAnsi="Arial" w:cs="Arial"/>
          <w:lang w:val="en-US"/>
        </w:rPr>
        <w:t xml:space="preserve">, </w:t>
      </w:r>
      <w:proofErr w:type="spellStart"/>
      <w:r>
        <w:rPr>
          <w:rFonts w:ascii="Arial" w:hAnsi="Arial" w:cs="Arial"/>
          <w:lang w:val="en-US"/>
        </w:rPr>
        <w:t>hannhund</w:t>
      </w:r>
      <w:proofErr w:type="spellEnd"/>
      <w:r w:rsidR="006712C7" w:rsidRPr="002958BA">
        <w:rPr>
          <w:rFonts w:ascii="Arial" w:hAnsi="Arial" w:cs="Arial"/>
          <w:lang w:val="en-US"/>
        </w:rPr>
        <w:t xml:space="preserve"> f 11/2 1989</w:t>
      </w:r>
    </w:p>
    <w:p w:rsidR="006712C7" w:rsidRPr="006426DD" w:rsidRDefault="00EB2C08" w:rsidP="006426DD">
      <w:pPr>
        <w:pStyle w:val="Listeavsnitt"/>
        <w:numPr>
          <w:ilvl w:val="0"/>
          <w:numId w:val="7"/>
        </w:numPr>
        <w:rPr>
          <w:rFonts w:ascii="Arial" w:hAnsi="Arial" w:cs="Arial"/>
          <w:lang w:val="en-US"/>
        </w:rPr>
      </w:pPr>
      <w:r w:rsidRPr="006426DD">
        <w:rPr>
          <w:rFonts w:ascii="Arial" w:hAnsi="Arial" w:cs="Arial"/>
          <w:lang w:val="en-US"/>
        </w:rPr>
        <w:t xml:space="preserve">   </w:t>
      </w:r>
    </w:p>
    <w:p w:rsidR="006426DD" w:rsidRPr="00714726" w:rsidRDefault="006426DD" w:rsidP="006712C7">
      <w:pPr>
        <w:pStyle w:val="Listeavsnitt"/>
        <w:numPr>
          <w:ilvl w:val="0"/>
          <w:numId w:val="7"/>
        </w:numPr>
        <w:rPr>
          <w:rFonts w:ascii="Arial" w:hAnsi="Arial" w:cs="Arial"/>
          <w:lang w:val="en-US"/>
        </w:rPr>
      </w:pPr>
    </w:p>
    <w:p w:rsidR="006712C7" w:rsidRPr="002958BA" w:rsidRDefault="00465BC3" w:rsidP="006712C7">
      <w:pPr>
        <w:pStyle w:val="Listeavsnitt"/>
        <w:numPr>
          <w:ilvl w:val="0"/>
          <w:numId w:val="7"/>
        </w:numPr>
        <w:rPr>
          <w:rFonts w:ascii="Arial" w:hAnsi="Arial" w:cs="Arial"/>
        </w:rPr>
      </w:pPr>
      <w:proofErr w:type="spellStart"/>
      <w:r>
        <w:rPr>
          <w:rFonts w:ascii="Arial" w:hAnsi="Arial" w:cs="Arial"/>
        </w:rPr>
        <w:t>Hoofprint</w:t>
      </w:r>
      <w:proofErr w:type="spellEnd"/>
      <w:r>
        <w:rPr>
          <w:rFonts w:ascii="Arial" w:hAnsi="Arial" w:cs="Arial"/>
        </w:rPr>
        <w:t xml:space="preserve"> </w:t>
      </w:r>
      <w:proofErr w:type="spellStart"/>
      <w:r>
        <w:rPr>
          <w:rFonts w:ascii="Arial" w:hAnsi="Arial" w:cs="Arial"/>
        </w:rPr>
        <w:t>Ocan</w:t>
      </w:r>
      <w:proofErr w:type="spellEnd"/>
      <w:r>
        <w:rPr>
          <w:rFonts w:ascii="Arial" w:hAnsi="Arial" w:cs="Arial"/>
        </w:rPr>
        <w:t>, hannhund</w:t>
      </w:r>
      <w:r w:rsidR="006712C7" w:rsidRPr="002958BA">
        <w:rPr>
          <w:rFonts w:ascii="Arial" w:hAnsi="Arial" w:cs="Arial"/>
        </w:rPr>
        <w:t xml:space="preserve"> f 6/10 1987</w:t>
      </w:r>
      <w:r w:rsidR="006426DD">
        <w:rPr>
          <w:rFonts w:ascii="Arial" w:hAnsi="Arial" w:cs="Arial"/>
        </w:rPr>
        <w:t xml:space="preserve"> (bilde t.h.)           </w:t>
      </w:r>
    </w:p>
    <w:p w:rsidR="006712C7" w:rsidRDefault="00551BB7" w:rsidP="00551BB7">
      <w:pPr>
        <w:rPr>
          <w:rFonts w:ascii="Arial" w:hAnsi="Arial" w:cs="Arial"/>
        </w:rPr>
      </w:pPr>
      <w:r w:rsidRPr="005C236A">
        <w:rPr>
          <w:rFonts w:ascii="Arial" w:hAnsi="Arial" w:cs="Arial"/>
        </w:rPr>
        <w:t xml:space="preserve"> </w:t>
      </w:r>
    </w:p>
    <w:p w:rsidR="00927842" w:rsidRDefault="00551BB7" w:rsidP="00927842">
      <w:pPr>
        <w:rPr>
          <w:rFonts w:ascii="Arial" w:hAnsi="Arial" w:cs="Arial"/>
        </w:rPr>
      </w:pPr>
      <w:r w:rsidRPr="005C236A">
        <w:rPr>
          <w:rFonts w:ascii="Arial" w:hAnsi="Arial" w:cs="Arial"/>
        </w:rPr>
        <w:t>Siden Sveits var det landet som sendte inn søknaden, blir de da betraktet som rasens hjemland.  Veien frem til godkjennelse har ikke vært lett, da det i rasestandarden er tatt bort al</w:t>
      </w:r>
      <w:r w:rsidR="00D103D8">
        <w:rPr>
          <w:rFonts w:ascii="Arial" w:hAnsi="Arial" w:cs="Arial"/>
        </w:rPr>
        <w:t>l tilknytning til den Tyske S</w:t>
      </w:r>
      <w:r w:rsidR="005C236A">
        <w:rPr>
          <w:rFonts w:ascii="Arial" w:hAnsi="Arial" w:cs="Arial"/>
        </w:rPr>
        <w:t>chä</w:t>
      </w:r>
      <w:r w:rsidR="00D103D8">
        <w:rPr>
          <w:rFonts w:ascii="Arial" w:hAnsi="Arial" w:cs="Arial"/>
        </w:rPr>
        <w:t>ferhunden</w:t>
      </w:r>
      <w:r w:rsidRPr="005C236A">
        <w:rPr>
          <w:rFonts w:ascii="Arial" w:hAnsi="Arial" w:cs="Arial"/>
        </w:rPr>
        <w:t>. Dette betyr at bortimot 100 års rasehistorie er strøket ut og rasens offisielle navn er Berger Blanc Suisse. Rasens endelige godkjenning gjennom FCI ble foretatt 2011.</w:t>
      </w:r>
    </w:p>
    <w:p w:rsidR="006712C7" w:rsidRPr="00520470" w:rsidRDefault="006712C7" w:rsidP="00927842">
      <w:pPr>
        <w:rPr>
          <w:rFonts w:ascii="Arial" w:hAnsi="Arial" w:cs="Arial"/>
        </w:rPr>
      </w:pPr>
    </w:p>
    <w:p w:rsidR="00464CB7" w:rsidRPr="00520470" w:rsidRDefault="00464CB7" w:rsidP="002723AB">
      <w:pPr>
        <w:pStyle w:val="Overskrift2"/>
        <w:rPr>
          <w:rFonts w:ascii="Arial" w:hAnsi="Arial" w:cs="Arial"/>
          <w:sz w:val="22"/>
          <w:szCs w:val="22"/>
        </w:rPr>
      </w:pPr>
      <w:bookmarkStart w:id="3" w:name="_Toc336247157"/>
      <w:r w:rsidRPr="00520470">
        <w:rPr>
          <w:rFonts w:ascii="Arial" w:hAnsi="Arial" w:cs="Arial"/>
          <w:sz w:val="22"/>
          <w:szCs w:val="22"/>
        </w:rPr>
        <w:t>Overordnet mål for rasen</w:t>
      </w:r>
      <w:bookmarkEnd w:id="3"/>
    </w:p>
    <w:p w:rsidR="000419F6" w:rsidRDefault="000419F6" w:rsidP="00927842">
      <w:pPr>
        <w:rPr>
          <w:rFonts w:ascii="Arial" w:hAnsi="Arial" w:cs="Arial"/>
        </w:rPr>
      </w:pPr>
      <w:r>
        <w:rPr>
          <w:rFonts w:ascii="Arial" w:hAnsi="Arial" w:cs="Arial"/>
        </w:rPr>
        <w:t>Hvit Gjeterhund er og skal forbl</w:t>
      </w:r>
      <w:r w:rsidR="00D57F4B">
        <w:rPr>
          <w:rFonts w:ascii="Arial" w:hAnsi="Arial" w:cs="Arial"/>
        </w:rPr>
        <w:t>i en allrounder, den skal</w:t>
      </w:r>
      <w:r>
        <w:rPr>
          <w:rFonts w:ascii="Arial" w:hAnsi="Arial" w:cs="Arial"/>
        </w:rPr>
        <w:t xml:space="preserve"> fungere som </w:t>
      </w:r>
      <w:r w:rsidR="00D57F4B">
        <w:rPr>
          <w:rFonts w:ascii="Arial" w:hAnsi="Arial" w:cs="Arial"/>
        </w:rPr>
        <w:t xml:space="preserve">en utmerket familiehund </w:t>
      </w:r>
      <w:proofErr w:type="spellStart"/>
      <w:r w:rsidR="00D57F4B">
        <w:rPr>
          <w:rFonts w:ascii="Arial" w:hAnsi="Arial" w:cs="Arial"/>
        </w:rPr>
        <w:t>såvel</w:t>
      </w:r>
      <w:proofErr w:type="spellEnd"/>
      <w:r w:rsidR="00D57F4B">
        <w:rPr>
          <w:rFonts w:ascii="Arial" w:hAnsi="Arial" w:cs="Arial"/>
        </w:rPr>
        <w:t xml:space="preserve"> som</w:t>
      </w:r>
      <w:r>
        <w:rPr>
          <w:rFonts w:ascii="Arial" w:hAnsi="Arial" w:cs="Arial"/>
        </w:rPr>
        <w:t xml:space="preserve"> til arbeid av all</w:t>
      </w:r>
      <w:r w:rsidR="00D57F4B">
        <w:rPr>
          <w:rFonts w:ascii="Arial" w:hAnsi="Arial" w:cs="Arial"/>
        </w:rPr>
        <w:t>e slag, deriblant</w:t>
      </w:r>
      <w:r>
        <w:rPr>
          <w:rFonts w:ascii="Arial" w:hAnsi="Arial" w:cs="Arial"/>
        </w:rPr>
        <w:t xml:space="preserve"> å nevne Lydighet, Rundering, Spor, men også RIK arbeide og gjeting</w:t>
      </w:r>
      <w:r w:rsidR="00BD615F">
        <w:rPr>
          <w:rFonts w:ascii="Arial" w:hAnsi="Arial" w:cs="Arial"/>
        </w:rPr>
        <w:t>, samt service-/terapi- og førerhund</w:t>
      </w:r>
      <w:r>
        <w:rPr>
          <w:rFonts w:ascii="Arial" w:hAnsi="Arial" w:cs="Arial"/>
        </w:rPr>
        <w:t xml:space="preserve">. </w:t>
      </w:r>
    </w:p>
    <w:p w:rsidR="00927842" w:rsidRDefault="000419F6" w:rsidP="00927842">
      <w:pPr>
        <w:rPr>
          <w:rFonts w:ascii="Arial" w:hAnsi="Arial" w:cs="Arial"/>
        </w:rPr>
      </w:pPr>
      <w:r>
        <w:rPr>
          <w:rFonts w:ascii="Arial" w:hAnsi="Arial" w:cs="Arial"/>
        </w:rPr>
        <w:t>Å avle</w:t>
      </w:r>
      <w:r w:rsidR="003E0ADA">
        <w:rPr>
          <w:rFonts w:ascii="Arial" w:hAnsi="Arial" w:cs="Arial"/>
        </w:rPr>
        <w:t xml:space="preserve"> mot en mer enhetlig type både </w:t>
      </w:r>
      <w:r w:rsidR="003E0ADA" w:rsidRPr="00714726">
        <w:rPr>
          <w:rFonts w:ascii="Arial" w:hAnsi="Arial" w:cs="Arial"/>
        </w:rPr>
        <w:t>ifh</w:t>
      </w:r>
      <w:r w:rsidR="00714726">
        <w:rPr>
          <w:rFonts w:ascii="Arial" w:hAnsi="Arial" w:cs="Arial"/>
        </w:rPr>
        <w:t>.</w:t>
      </w:r>
      <w:r w:rsidR="003E0ADA">
        <w:rPr>
          <w:rFonts w:ascii="Arial" w:hAnsi="Arial" w:cs="Arial"/>
        </w:rPr>
        <w:t xml:space="preserve"> til det ytre og mentaliteten</w:t>
      </w:r>
      <w:r>
        <w:rPr>
          <w:rFonts w:ascii="Arial" w:hAnsi="Arial" w:cs="Arial"/>
        </w:rPr>
        <w:t xml:space="preserve"> vil gagne rasens </w:t>
      </w:r>
      <w:r w:rsidR="00714726">
        <w:rPr>
          <w:rFonts w:ascii="Arial" w:hAnsi="Arial" w:cs="Arial"/>
        </w:rPr>
        <w:t>utvikling</w:t>
      </w:r>
      <w:r w:rsidR="003E0ADA">
        <w:rPr>
          <w:rFonts w:ascii="Arial" w:hAnsi="Arial" w:cs="Arial"/>
        </w:rPr>
        <w:t xml:space="preserve">. Bevare </w:t>
      </w:r>
      <w:r w:rsidR="00D57F4B">
        <w:rPr>
          <w:rFonts w:ascii="Arial" w:hAnsi="Arial" w:cs="Arial"/>
        </w:rPr>
        <w:t>og</w:t>
      </w:r>
      <w:r>
        <w:rPr>
          <w:rFonts w:ascii="Arial" w:hAnsi="Arial" w:cs="Arial"/>
        </w:rPr>
        <w:t xml:space="preserve"> avle bevisst mot</w:t>
      </w:r>
      <w:r w:rsidR="003E0ADA">
        <w:rPr>
          <w:rFonts w:ascii="Arial" w:hAnsi="Arial" w:cs="Arial"/>
        </w:rPr>
        <w:t xml:space="preserve"> en br</w:t>
      </w:r>
      <w:r>
        <w:rPr>
          <w:rFonts w:ascii="Arial" w:hAnsi="Arial" w:cs="Arial"/>
        </w:rPr>
        <w:t>edere genpool</w:t>
      </w:r>
      <w:r w:rsidR="005C236A">
        <w:rPr>
          <w:rFonts w:ascii="Arial" w:hAnsi="Arial" w:cs="Arial"/>
        </w:rPr>
        <w:t xml:space="preserve"> må være høyest prioritet for å sikre rasens fremtid</w:t>
      </w:r>
      <w:r>
        <w:rPr>
          <w:rFonts w:ascii="Arial" w:hAnsi="Arial" w:cs="Arial"/>
        </w:rPr>
        <w:t xml:space="preserve">. </w:t>
      </w:r>
    </w:p>
    <w:p w:rsidR="00141BB0" w:rsidRDefault="00141BB0" w:rsidP="00141BB0">
      <w:pPr>
        <w:rPr>
          <w:rFonts w:ascii="Arial" w:hAnsi="Arial" w:cs="Arial"/>
        </w:rPr>
      </w:pPr>
      <w:r>
        <w:rPr>
          <w:rFonts w:ascii="Arial" w:hAnsi="Arial" w:cs="Arial"/>
          <w:noProof/>
          <w:lang w:eastAsia="nb-NO"/>
        </w:rPr>
        <w:drawing>
          <wp:inline distT="0" distB="0" distL="0" distR="0" wp14:anchorId="5FD81FDC" wp14:editId="014B22B4">
            <wp:extent cx="1581150" cy="2373551"/>
            <wp:effectExtent l="0" t="0" r="0" b="8255"/>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dy jobb.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81150" cy="2373551"/>
                    </a:xfrm>
                    <a:prstGeom prst="rect">
                      <a:avLst/>
                    </a:prstGeom>
                  </pic:spPr>
                </pic:pic>
              </a:graphicData>
            </a:graphic>
          </wp:inline>
        </w:drawing>
      </w:r>
      <w:r>
        <w:rPr>
          <w:rFonts w:ascii="Arial" w:hAnsi="Arial" w:cs="Arial"/>
        </w:rPr>
        <w:t xml:space="preserve">                                          </w:t>
      </w:r>
      <w:r>
        <w:rPr>
          <w:rFonts w:ascii="Arial" w:hAnsi="Arial" w:cs="Arial"/>
          <w:noProof/>
          <w:lang w:eastAsia="nb-NO"/>
        </w:rPr>
        <w:drawing>
          <wp:inline distT="0" distB="0" distL="0" distR="0" wp14:anchorId="3A7F01EC" wp14:editId="35798CDC">
            <wp:extent cx="2524125" cy="2370541"/>
            <wp:effectExtent l="0" t="0" r="0"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onesse jobb.jpg"/>
                    <pic:cNvPicPr/>
                  </pic:nvPicPr>
                  <pic:blipFill>
                    <a:blip r:embed="rId25">
                      <a:extLst>
                        <a:ext uri="{28A0092B-C50C-407E-A947-70E740481C1C}">
                          <a14:useLocalDpi xmlns:a14="http://schemas.microsoft.com/office/drawing/2010/main" val="0"/>
                        </a:ext>
                      </a:extLst>
                    </a:blip>
                    <a:stretch>
                      <a:fillRect/>
                    </a:stretch>
                  </pic:blipFill>
                  <pic:spPr>
                    <a:xfrm>
                      <a:off x="0" y="0"/>
                      <a:ext cx="2524125" cy="2370541"/>
                    </a:xfrm>
                    <a:prstGeom prst="rect">
                      <a:avLst/>
                    </a:prstGeom>
                  </pic:spPr>
                </pic:pic>
              </a:graphicData>
            </a:graphic>
          </wp:inline>
        </w:drawing>
      </w:r>
    </w:p>
    <w:p w:rsidR="00141BB0" w:rsidRDefault="00141BB0" w:rsidP="00141BB0">
      <w:pPr>
        <w:jc w:val="center"/>
        <w:rPr>
          <w:rFonts w:ascii="Arial" w:hAnsi="Arial" w:cs="Arial"/>
        </w:rPr>
      </w:pPr>
      <w:r>
        <w:rPr>
          <w:rFonts w:ascii="Arial" w:hAnsi="Arial" w:cs="Arial"/>
          <w:noProof/>
          <w:lang w:eastAsia="nb-NO"/>
        </w:rPr>
        <w:drawing>
          <wp:inline distT="0" distB="0" distL="0" distR="0" wp14:anchorId="131D95DD" wp14:editId="710AECC4">
            <wp:extent cx="2828925" cy="1885950"/>
            <wp:effectExtent l="0" t="0" r="9525" b="0"/>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ppe jobb.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30329" cy="1886886"/>
                    </a:xfrm>
                    <a:prstGeom prst="rect">
                      <a:avLst/>
                    </a:prstGeom>
                  </pic:spPr>
                </pic:pic>
              </a:graphicData>
            </a:graphic>
          </wp:inline>
        </w:drawing>
      </w:r>
      <w:r>
        <w:rPr>
          <w:rFonts w:ascii="Arial" w:hAnsi="Arial" w:cs="Arial"/>
        </w:rPr>
        <w:t xml:space="preserve">                                      </w:t>
      </w:r>
      <w:r>
        <w:rPr>
          <w:rFonts w:ascii="Arial" w:hAnsi="Arial" w:cs="Arial"/>
          <w:noProof/>
          <w:lang w:eastAsia="nb-NO"/>
        </w:rPr>
        <w:drawing>
          <wp:inline distT="0" distB="0" distL="0" distR="0" wp14:anchorId="4B29FEDB" wp14:editId="252307E1">
            <wp:extent cx="1409700" cy="1879600"/>
            <wp:effectExtent l="0" t="0" r="0" b="635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indenführhund.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13496" cy="1884661"/>
                    </a:xfrm>
                    <a:prstGeom prst="rect">
                      <a:avLst/>
                    </a:prstGeom>
                  </pic:spPr>
                </pic:pic>
              </a:graphicData>
            </a:graphic>
          </wp:inline>
        </w:drawing>
      </w:r>
    </w:p>
    <w:p w:rsidR="00141BB0" w:rsidRPr="00520470" w:rsidRDefault="004F3213" w:rsidP="002319E7">
      <w:pPr>
        <w:jc w:val="center"/>
        <w:rPr>
          <w:rFonts w:ascii="Arial" w:hAnsi="Arial" w:cs="Arial"/>
        </w:rPr>
      </w:pPr>
      <w:r>
        <w:rPr>
          <w:rFonts w:ascii="Arial" w:hAnsi="Arial" w:cs="Arial"/>
          <w:noProof/>
          <w:lang w:eastAsia="nb-NO"/>
        </w:rPr>
        <w:drawing>
          <wp:inline distT="0" distB="0" distL="0" distR="0">
            <wp:extent cx="3209925" cy="2407444"/>
            <wp:effectExtent l="0" t="0" r="0" b="0"/>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81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08864" cy="2406648"/>
                    </a:xfrm>
                    <a:prstGeom prst="rect">
                      <a:avLst/>
                    </a:prstGeom>
                  </pic:spPr>
                </pic:pic>
              </a:graphicData>
            </a:graphic>
          </wp:inline>
        </w:drawing>
      </w:r>
    </w:p>
    <w:p w:rsidR="00A46270" w:rsidRPr="00520470" w:rsidRDefault="00ED31D0" w:rsidP="002723AB">
      <w:pPr>
        <w:pStyle w:val="Overskrift1"/>
        <w:rPr>
          <w:rFonts w:ascii="Arial" w:hAnsi="Arial" w:cs="Arial"/>
          <w:sz w:val="24"/>
          <w:szCs w:val="24"/>
        </w:rPr>
      </w:pPr>
      <w:bookmarkStart w:id="4" w:name="_Toc336247158"/>
      <w:r w:rsidRPr="00520470">
        <w:rPr>
          <w:rFonts w:ascii="Arial" w:hAnsi="Arial" w:cs="Arial"/>
          <w:sz w:val="24"/>
          <w:szCs w:val="24"/>
        </w:rPr>
        <w:lastRenderedPageBreak/>
        <w:t>Rasens populasjon</w:t>
      </w:r>
      <w:bookmarkEnd w:id="4"/>
    </w:p>
    <w:p w:rsidR="00A46270" w:rsidRPr="00520470" w:rsidRDefault="00A46270" w:rsidP="002723AB">
      <w:pPr>
        <w:pStyle w:val="Overskrift2"/>
        <w:rPr>
          <w:rFonts w:ascii="Arial" w:hAnsi="Arial" w:cs="Arial"/>
          <w:sz w:val="22"/>
          <w:szCs w:val="22"/>
        </w:rPr>
      </w:pPr>
      <w:bookmarkStart w:id="5" w:name="_Toc336247159"/>
      <w:r w:rsidRPr="00520470">
        <w:rPr>
          <w:rFonts w:ascii="Arial" w:hAnsi="Arial" w:cs="Arial"/>
          <w:sz w:val="22"/>
          <w:szCs w:val="22"/>
        </w:rPr>
        <w:t>Populasjonsstørrelse</w:t>
      </w:r>
      <w:bookmarkEnd w:id="5"/>
    </w:p>
    <w:p w:rsidR="00927842" w:rsidRDefault="007303D4" w:rsidP="00927842">
      <w:pPr>
        <w:rPr>
          <w:rFonts w:ascii="Arial" w:hAnsi="Arial" w:cs="Arial"/>
        </w:rPr>
      </w:pPr>
      <w:r>
        <w:rPr>
          <w:rFonts w:ascii="Arial" w:hAnsi="Arial" w:cs="Arial"/>
        </w:rPr>
        <w:t>259</w:t>
      </w:r>
      <w:r w:rsidR="0017798E">
        <w:rPr>
          <w:rFonts w:ascii="Arial" w:hAnsi="Arial" w:cs="Arial"/>
        </w:rPr>
        <w:t xml:space="preserve"> individer </w:t>
      </w:r>
      <w:r w:rsidR="005C236A">
        <w:rPr>
          <w:rFonts w:ascii="Arial" w:hAnsi="Arial" w:cs="Arial"/>
        </w:rPr>
        <w:t xml:space="preserve">i Norge </w:t>
      </w:r>
      <w:r w:rsidR="0017798E">
        <w:rPr>
          <w:rFonts w:ascii="Arial" w:hAnsi="Arial" w:cs="Arial"/>
        </w:rPr>
        <w:t>per 30.11.2013</w:t>
      </w:r>
      <w:r w:rsidR="00551BB7">
        <w:rPr>
          <w:rFonts w:ascii="Arial" w:hAnsi="Arial" w:cs="Arial"/>
        </w:rPr>
        <w:t xml:space="preserve"> </w:t>
      </w:r>
    </w:p>
    <w:p w:rsidR="005354CB" w:rsidRDefault="00454BF4" w:rsidP="00927842">
      <w:pPr>
        <w:rPr>
          <w:rFonts w:ascii="Arial" w:hAnsi="Arial" w:cs="Arial"/>
        </w:rPr>
      </w:pPr>
      <w:r>
        <w:rPr>
          <w:rFonts w:ascii="Arial" w:hAnsi="Arial" w:cs="Arial"/>
        </w:rPr>
        <w:t xml:space="preserve">Første registrerte kull </w:t>
      </w:r>
      <w:r w:rsidR="002319E7">
        <w:rPr>
          <w:rFonts w:ascii="Arial" w:hAnsi="Arial" w:cs="Arial"/>
        </w:rPr>
        <w:t xml:space="preserve">i Norge </w:t>
      </w:r>
      <w:r>
        <w:rPr>
          <w:rFonts w:ascii="Arial" w:hAnsi="Arial" w:cs="Arial"/>
        </w:rPr>
        <w:t>2007</w:t>
      </w:r>
    </w:p>
    <w:p w:rsidR="009D32E4" w:rsidRDefault="009D32E4" w:rsidP="00927842">
      <w:pPr>
        <w:rPr>
          <w:rFonts w:ascii="Arial" w:hAnsi="Arial" w:cs="Arial"/>
        </w:rPr>
      </w:pPr>
      <w:r>
        <w:rPr>
          <w:rFonts w:ascii="Arial" w:hAnsi="Arial" w:cs="Arial"/>
          <w:noProof/>
          <w:lang w:eastAsia="nb-NO"/>
        </w:rPr>
        <w:drawing>
          <wp:inline distT="0" distB="0" distL="0" distR="0">
            <wp:extent cx="5486400" cy="2190750"/>
            <wp:effectExtent l="0" t="0" r="19050" b="19050"/>
            <wp:docPr id="21" name="Diagram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319E7" w:rsidRPr="002319E7" w:rsidRDefault="002319E7" w:rsidP="002319E7">
      <w:pPr>
        <w:rPr>
          <w:rFonts w:ascii="Arial" w:hAnsi="Arial" w:cs="Arial"/>
          <w:sz w:val="14"/>
          <w:szCs w:val="14"/>
        </w:rPr>
      </w:pPr>
      <w:r>
        <w:rPr>
          <w:rFonts w:ascii="Arial" w:hAnsi="Arial" w:cs="Arial"/>
          <w:sz w:val="14"/>
          <w:szCs w:val="14"/>
        </w:rPr>
        <w:t>(</w:t>
      </w:r>
      <w:r w:rsidRPr="002319E7">
        <w:rPr>
          <w:rFonts w:ascii="Arial" w:hAnsi="Arial" w:cs="Arial"/>
          <w:sz w:val="14"/>
          <w:szCs w:val="14"/>
        </w:rPr>
        <w:t>2007 – 3 kull (19 valper)</w:t>
      </w:r>
      <w:r>
        <w:rPr>
          <w:rFonts w:ascii="Arial" w:hAnsi="Arial" w:cs="Arial"/>
          <w:sz w:val="14"/>
          <w:szCs w:val="14"/>
        </w:rPr>
        <w:t xml:space="preserve"> -</w:t>
      </w:r>
      <w:r w:rsidRPr="002319E7">
        <w:rPr>
          <w:rFonts w:ascii="Arial" w:hAnsi="Arial" w:cs="Arial"/>
          <w:sz w:val="14"/>
          <w:szCs w:val="14"/>
        </w:rPr>
        <w:t xml:space="preserve"> 2008 – 4 kull (34 valper)</w:t>
      </w:r>
      <w:r>
        <w:rPr>
          <w:rFonts w:ascii="Arial" w:hAnsi="Arial" w:cs="Arial"/>
          <w:sz w:val="14"/>
          <w:szCs w:val="14"/>
        </w:rPr>
        <w:t xml:space="preserve"> - </w:t>
      </w:r>
      <w:r w:rsidRPr="002319E7">
        <w:rPr>
          <w:rFonts w:ascii="Arial" w:hAnsi="Arial" w:cs="Arial"/>
          <w:sz w:val="14"/>
          <w:szCs w:val="14"/>
        </w:rPr>
        <w:t>2009 – 4 kull (32 valper)</w:t>
      </w:r>
      <w:r>
        <w:rPr>
          <w:rFonts w:ascii="Arial" w:hAnsi="Arial" w:cs="Arial"/>
          <w:sz w:val="14"/>
          <w:szCs w:val="14"/>
        </w:rPr>
        <w:t xml:space="preserve"> -</w:t>
      </w:r>
      <w:r w:rsidRPr="002319E7">
        <w:rPr>
          <w:rFonts w:ascii="Arial" w:hAnsi="Arial" w:cs="Arial"/>
          <w:sz w:val="14"/>
          <w:szCs w:val="14"/>
        </w:rPr>
        <w:t xml:space="preserve"> 2010 – 2 </w:t>
      </w:r>
      <w:proofErr w:type="gramStart"/>
      <w:r w:rsidRPr="002319E7">
        <w:rPr>
          <w:rFonts w:ascii="Arial" w:hAnsi="Arial" w:cs="Arial"/>
          <w:sz w:val="14"/>
          <w:szCs w:val="14"/>
        </w:rPr>
        <w:t>kull  (21</w:t>
      </w:r>
      <w:proofErr w:type="gramEnd"/>
      <w:r w:rsidRPr="002319E7">
        <w:rPr>
          <w:rFonts w:ascii="Arial" w:hAnsi="Arial" w:cs="Arial"/>
          <w:sz w:val="14"/>
          <w:szCs w:val="14"/>
        </w:rPr>
        <w:t xml:space="preserve"> valper)</w:t>
      </w:r>
      <w:r>
        <w:rPr>
          <w:rFonts w:ascii="Arial" w:hAnsi="Arial" w:cs="Arial"/>
          <w:sz w:val="14"/>
          <w:szCs w:val="14"/>
        </w:rPr>
        <w:t xml:space="preserve"> -</w:t>
      </w:r>
      <w:r w:rsidRPr="002319E7">
        <w:rPr>
          <w:rFonts w:ascii="Arial" w:hAnsi="Arial" w:cs="Arial"/>
          <w:sz w:val="14"/>
          <w:szCs w:val="14"/>
        </w:rPr>
        <w:t xml:space="preserve"> 2011 – 8 kull (64 valper)</w:t>
      </w:r>
      <w:r>
        <w:rPr>
          <w:rFonts w:ascii="Arial" w:hAnsi="Arial" w:cs="Arial"/>
          <w:sz w:val="14"/>
          <w:szCs w:val="14"/>
        </w:rPr>
        <w:t xml:space="preserve">                   </w:t>
      </w:r>
      <w:r w:rsidRPr="002319E7">
        <w:rPr>
          <w:rFonts w:ascii="Arial" w:hAnsi="Arial" w:cs="Arial"/>
          <w:sz w:val="14"/>
          <w:szCs w:val="14"/>
        </w:rPr>
        <w:t>2012 – 9 kull (67 valper)</w:t>
      </w:r>
      <w:r>
        <w:rPr>
          <w:rFonts w:ascii="Arial" w:hAnsi="Arial" w:cs="Arial"/>
          <w:sz w:val="14"/>
          <w:szCs w:val="14"/>
        </w:rPr>
        <w:t xml:space="preserve"> -</w:t>
      </w:r>
      <w:r w:rsidRPr="002319E7">
        <w:rPr>
          <w:rFonts w:ascii="Arial" w:hAnsi="Arial" w:cs="Arial"/>
          <w:sz w:val="14"/>
          <w:szCs w:val="14"/>
        </w:rPr>
        <w:t xml:space="preserve"> 2013 – 3 kull (25 valper)</w:t>
      </w:r>
      <w:r>
        <w:rPr>
          <w:rFonts w:ascii="Arial" w:hAnsi="Arial" w:cs="Arial"/>
          <w:sz w:val="14"/>
          <w:szCs w:val="14"/>
        </w:rPr>
        <w:t xml:space="preserve"> )</w:t>
      </w:r>
    </w:p>
    <w:p w:rsidR="005C236A" w:rsidRDefault="005C236A" w:rsidP="00927842">
      <w:pPr>
        <w:rPr>
          <w:rFonts w:ascii="Arial" w:hAnsi="Arial" w:cs="Arial"/>
        </w:rPr>
      </w:pPr>
      <w:r>
        <w:rPr>
          <w:rFonts w:ascii="Arial" w:hAnsi="Arial" w:cs="Arial"/>
        </w:rPr>
        <w:t xml:space="preserve">Selv om registreringstallet for 2013 er meget lav, så er rasen Hvit Gjeterhund i stor vekst. </w:t>
      </w:r>
      <w:r w:rsidR="00714726">
        <w:rPr>
          <w:rFonts w:ascii="Arial" w:hAnsi="Arial" w:cs="Arial"/>
        </w:rPr>
        <w:t>Det er mange</w:t>
      </w:r>
      <w:r w:rsidR="00D254AE">
        <w:rPr>
          <w:rFonts w:ascii="Arial" w:hAnsi="Arial" w:cs="Arial"/>
        </w:rPr>
        <w:t xml:space="preserve"> som har fått øyne opp for denne vakre rasen, og etterspø</w:t>
      </w:r>
      <w:r w:rsidR="00D57F4B">
        <w:rPr>
          <w:rFonts w:ascii="Arial" w:hAnsi="Arial" w:cs="Arial"/>
        </w:rPr>
        <w:t>rselen er stor. Det forventes</w:t>
      </w:r>
      <w:r w:rsidR="00D254AE">
        <w:rPr>
          <w:rFonts w:ascii="Arial" w:hAnsi="Arial" w:cs="Arial"/>
        </w:rPr>
        <w:t xml:space="preserve"> stadig stigende registreringstall ettersom unghunder vokser seg til og kan gå i avl selv</w:t>
      </w:r>
      <w:r w:rsidR="00047101">
        <w:rPr>
          <w:rFonts w:ascii="Arial" w:hAnsi="Arial" w:cs="Arial"/>
        </w:rPr>
        <w:t xml:space="preserve"> og import av avlsdyr blir mer vanlig</w:t>
      </w:r>
      <w:r w:rsidR="00D254AE">
        <w:rPr>
          <w:rFonts w:ascii="Arial" w:hAnsi="Arial" w:cs="Arial"/>
        </w:rPr>
        <w:t>.</w:t>
      </w:r>
    </w:p>
    <w:p w:rsidR="00047101" w:rsidRPr="00520470" w:rsidRDefault="00047101" w:rsidP="00927842">
      <w:pPr>
        <w:rPr>
          <w:rFonts w:ascii="Arial" w:hAnsi="Arial" w:cs="Arial"/>
        </w:rPr>
      </w:pPr>
    </w:p>
    <w:p w:rsidR="00A46270" w:rsidRDefault="00A46270" w:rsidP="002723AB">
      <w:pPr>
        <w:pStyle w:val="Overskrift2"/>
        <w:rPr>
          <w:rFonts w:ascii="Arial" w:hAnsi="Arial" w:cs="Arial"/>
          <w:sz w:val="22"/>
          <w:szCs w:val="22"/>
        </w:rPr>
      </w:pPr>
      <w:bookmarkStart w:id="6" w:name="_Toc336247160"/>
      <w:r w:rsidRPr="00520470">
        <w:rPr>
          <w:rFonts w:ascii="Arial" w:hAnsi="Arial" w:cs="Arial"/>
          <w:sz w:val="22"/>
          <w:szCs w:val="22"/>
        </w:rPr>
        <w:t>Gj</w:t>
      </w:r>
      <w:r w:rsidR="00EB207B">
        <w:rPr>
          <w:rFonts w:ascii="Arial" w:hAnsi="Arial" w:cs="Arial"/>
          <w:sz w:val="22"/>
          <w:szCs w:val="22"/>
        </w:rPr>
        <w:t>ennomsnittlig</w:t>
      </w:r>
      <w:r w:rsidRPr="00520470">
        <w:rPr>
          <w:rFonts w:ascii="Arial" w:hAnsi="Arial" w:cs="Arial"/>
          <w:sz w:val="22"/>
          <w:szCs w:val="22"/>
        </w:rPr>
        <w:t xml:space="preserve"> kullstørrelse</w:t>
      </w:r>
      <w:bookmarkEnd w:id="6"/>
    </w:p>
    <w:p w:rsidR="00D103D8" w:rsidRPr="00D103D8" w:rsidRDefault="00D103D8" w:rsidP="00927842">
      <w:pPr>
        <w:rPr>
          <w:rFonts w:ascii="Arial" w:hAnsi="Arial" w:cs="Arial"/>
        </w:rPr>
      </w:pPr>
      <w:r>
        <w:rPr>
          <w:rFonts w:ascii="Arial" w:hAnsi="Arial" w:cs="Arial"/>
        </w:rPr>
        <w:t xml:space="preserve">Som vi kan se nedenfor har kullstørrelsen vært </w:t>
      </w:r>
      <w:r w:rsidR="00714726">
        <w:rPr>
          <w:rFonts w:ascii="Arial" w:hAnsi="Arial" w:cs="Arial"/>
        </w:rPr>
        <w:t>noenlunde</w:t>
      </w:r>
      <w:r w:rsidR="00D57F4B">
        <w:rPr>
          <w:rFonts w:ascii="Arial" w:hAnsi="Arial" w:cs="Arial"/>
        </w:rPr>
        <w:t xml:space="preserve"> jevn </w:t>
      </w:r>
      <w:r>
        <w:rPr>
          <w:rFonts w:ascii="Arial" w:hAnsi="Arial" w:cs="Arial"/>
        </w:rPr>
        <w:t>gjenn</w:t>
      </w:r>
      <w:r w:rsidR="00714726">
        <w:rPr>
          <w:rFonts w:ascii="Arial" w:hAnsi="Arial" w:cs="Arial"/>
        </w:rPr>
        <w:t>om årene. Litt variasjon fra færrest</w:t>
      </w:r>
      <w:r>
        <w:rPr>
          <w:rFonts w:ascii="Arial" w:hAnsi="Arial" w:cs="Arial"/>
        </w:rPr>
        <w:t xml:space="preserve"> valper per kull i 2007 til flest valper per kull i 2010. Ellers ligger </w:t>
      </w:r>
      <w:r w:rsidR="006C6B4F">
        <w:rPr>
          <w:rFonts w:ascii="Arial" w:hAnsi="Arial" w:cs="Arial"/>
        </w:rPr>
        <w:t>det jevnt rundt 8 valper.</w:t>
      </w:r>
    </w:p>
    <w:p w:rsidR="00927842" w:rsidRDefault="000419F6" w:rsidP="00927842">
      <w:pPr>
        <w:rPr>
          <w:rFonts w:ascii="Arial" w:hAnsi="Arial" w:cs="Arial"/>
        </w:rPr>
      </w:pPr>
      <w:r>
        <w:rPr>
          <w:rFonts w:ascii="Arial" w:hAnsi="Arial" w:cs="Arial"/>
        </w:rPr>
        <w:t>7,81</w:t>
      </w:r>
      <w:r w:rsidR="00047101">
        <w:rPr>
          <w:rFonts w:ascii="Arial" w:hAnsi="Arial" w:cs="Arial"/>
        </w:rPr>
        <w:t xml:space="preserve"> valper/kull – gjennomsnitt fra 2007 til 2013</w:t>
      </w:r>
    </w:p>
    <w:p w:rsidR="009D32E4" w:rsidRDefault="009D32E4" w:rsidP="00927842">
      <w:pPr>
        <w:rPr>
          <w:rFonts w:ascii="Arial" w:hAnsi="Arial" w:cs="Arial"/>
        </w:rPr>
      </w:pPr>
      <w:r>
        <w:rPr>
          <w:rFonts w:ascii="Arial" w:hAnsi="Arial" w:cs="Arial"/>
          <w:noProof/>
          <w:lang w:eastAsia="nb-NO"/>
        </w:rPr>
        <w:drawing>
          <wp:inline distT="0" distB="0" distL="0" distR="0">
            <wp:extent cx="5486400" cy="2162175"/>
            <wp:effectExtent l="0" t="0" r="19050" b="9525"/>
            <wp:docPr id="20" name="Diagram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D32E4" w:rsidRPr="009D32E4" w:rsidRDefault="009D32E4" w:rsidP="009D32E4">
      <w:pPr>
        <w:rPr>
          <w:rFonts w:ascii="Arial" w:hAnsi="Arial" w:cs="Arial"/>
          <w:sz w:val="14"/>
          <w:szCs w:val="14"/>
        </w:rPr>
      </w:pPr>
      <w:r>
        <w:rPr>
          <w:rFonts w:ascii="Arial" w:hAnsi="Arial" w:cs="Arial"/>
          <w:sz w:val="14"/>
          <w:szCs w:val="14"/>
        </w:rPr>
        <w:t>(</w:t>
      </w:r>
      <w:r w:rsidRPr="009D32E4">
        <w:rPr>
          <w:rFonts w:ascii="Arial" w:hAnsi="Arial" w:cs="Arial"/>
          <w:sz w:val="14"/>
          <w:szCs w:val="14"/>
        </w:rPr>
        <w:t>2007 – 6,33 valper/kull</w:t>
      </w:r>
      <w:r>
        <w:rPr>
          <w:rFonts w:ascii="Arial" w:hAnsi="Arial" w:cs="Arial"/>
          <w:sz w:val="14"/>
          <w:szCs w:val="14"/>
        </w:rPr>
        <w:t xml:space="preserve"> - </w:t>
      </w:r>
      <w:r w:rsidRPr="009D32E4">
        <w:rPr>
          <w:rFonts w:ascii="Arial" w:hAnsi="Arial" w:cs="Arial"/>
          <w:sz w:val="14"/>
          <w:szCs w:val="14"/>
        </w:rPr>
        <w:t>2008 – 8,5 valper/kull</w:t>
      </w:r>
      <w:r>
        <w:rPr>
          <w:rFonts w:ascii="Arial" w:hAnsi="Arial" w:cs="Arial"/>
          <w:sz w:val="14"/>
          <w:szCs w:val="14"/>
        </w:rPr>
        <w:t xml:space="preserve"> - </w:t>
      </w:r>
      <w:r w:rsidRPr="009D32E4">
        <w:rPr>
          <w:rFonts w:ascii="Arial" w:hAnsi="Arial" w:cs="Arial"/>
          <w:sz w:val="14"/>
          <w:szCs w:val="14"/>
        </w:rPr>
        <w:t>2009 – 8 valper/kull</w:t>
      </w:r>
      <w:r>
        <w:rPr>
          <w:rFonts w:ascii="Arial" w:hAnsi="Arial" w:cs="Arial"/>
          <w:sz w:val="14"/>
          <w:szCs w:val="14"/>
        </w:rPr>
        <w:t xml:space="preserve"> - </w:t>
      </w:r>
      <w:r w:rsidRPr="009D32E4">
        <w:rPr>
          <w:rFonts w:ascii="Arial" w:hAnsi="Arial" w:cs="Arial"/>
          <w:sz w:val="14"/>
          <w:szCs w:val="14"/>
        </w:rPr>
        <w:t>2010 – 10,5 valper/kull</w:t>
      </w:r>
      <w:r>
        <w:rPr>
          <w:rFonts w:ascii="Arial" w:hAnsi="Arial" w:cs="Arial"/>
          <w:sz w:val="14"/>
          <w:szCs w:val="14"/>
        </w:rPr>
        <w:t xml:space="preserve"> - </w:t>
      </w:r>
      <w:r w:rsidRPr="009D32E4">
        <w:rPr>
          <w:rFonts w:ascii="Arial" w:hAnsi="Arial" w:cs="Arial"/>
          <w:sz w:val="14"/>
          <w:szCs w:val="14"/>
        </w:rPr>
        <w:t xml:space="preserve">2011 – </w:t>
      </w:r>
      <w:proofErr w:type="gramStart"/>
      <w:r w:rsidRPr="009D32E4">
        <w:rPr>
          <w:rFonts w:ascii="Arial" w:hAnsi="Arial" w:cs="Arial"/>
          <w:sz w:val="14"/>
          <w:szCs w:val="14"/>
        </w:rPr>
        <w:t>8  valper</w:t>
      </w:r>
      <w:proofErr w:type="gramEnd"/>
      <w:r w:rsidRPr="009D32E4">
        <w:rPr>
          <w:rFonts w:ascii="Arial" w:hAnsi="Arial" w:cs="Arial"/>
          <w:sz w:val="14"/>
          <w:szCs w:val="14"/>
        </w:rPr>
        <w:t>/kull</w:t>
      </w:r>
      <w:r>
        <w:rPr>
          <w:rFonts w:ascii="Arial" w:hAnsi="Arial" w:cs="Arial"/>
          <w:sz w:val="14"/>
          <w:szCs w:val="14"/>
        </w:rPr>
        <w:t xml:space="preserve"> - </w:t>
      </w:r>
      <w:r w:rsidRPr="009D32E4">
        <w:rPr>
          <w:rFonts w:ascii="Arial" w:hAnsi="Arial" w:cs="Arial"/>
          <w:sz w:val="14"/>
          <w:szCs w:val="14"/>
        </w:rPr>
        <w:t>2012 – 7,44 valper/kull</w:t>
      </w:r>
    </w:p>
    <w:p w:rsidR="009D32E4" w:rsidRPr="009D32E4" w:rsidRDefault="009D32E4" w:rsidP="009D32E4">
      <w:pPr>
        <w:rPr>
          <w:rFonts w:ascii="Arial" w:hAnsi="Arial" w:cs="Arial"/>
          <w:sz w:val="14"/>
          <w:szCs w:val="14"/>
        </w:rPr>
      </w:pPr>
      <w:r w:rsidRPr="009D32E4">
        <w:rPr>
          <w:rFonts w:ascii="Arial" w:hAnsi="Arial" w:cs="Arial"/>
          <w:sz w:val="14"/>
          <w:szCs w:val="14"/>
        </w:rPr>
        <w:t>2013 – 8,33 valper/kull</w:t>
      </w:r>
      <w:r>
        <w:rPr>
          <w:rFonts w:ascii="Arial" w:hAnsi="Arial" w:cs="Arial"/>
          <w:sz w:val="14"/>
          <w:szCs w:val="14"/>
        </w:rPr>
        <w:t>)</w:t>
      </w:r>
    </w:p>
    <w:p w:rsidR="00A46270" w:rsidRPr="00520470" w:rsidRDefault="00A46270" w:rsidP="002723AB">
      <w:pPr>
        <w:pStyle w:val="Overskrift2"/>
        <w:rPr>
          <w:rFonts w:ascii="Arial" w:hAnsi="Arial" w:cs="Arial"/>
          <w:sz w:val="22"/>
          <w:szCs w:val="22"/>
        </w:rPr>
      </w:pPr>
      <w:bookmarkStart w:id="7" w:name="_Toc336247161"/>
      <w:r w:rsidRPr="00520470">
        <w:rPr>
          <w:rFonts w:ascii="Arial" w:hAnsi="Arial" w:cs="Arial"/>
          <w:sz w:val="22"/>
          <w:szCs w:val="22"/>
        </w:rPr>
        <w:lastRenderedPageBreak/>
        <w:t>Effektiv populasjonsstørrelse</w:t>
      </w:r>
      <w:bookmarkEnd w:id="7"/>
    </w:p>
    <w:p w:rsidR="00927842" w:rsidRPr="00520470" w:rsidRDefault="000419F6" w:rsidP="00927842">
      <w:pPr>
        <w:rPr>
          <w:rFonts w:ascii="Arial" w:hAnsi="Arial" w:cs="Arial"/>
        </w:rPr>
      </w:pPr>
      <w:r>
        <w:rPr>
          <w:rFonts w:ascii="Arial" w:hAnsi="Arial" w:cs="Arial"/>
        </w:rPr>
        <w:t xml:space="preserve">Rasen er meget ung </w:t>
      </w:r>
      <w:r w:rsidR="00F96C8F">
        <w:rPr>
          <w:rFonts w:ascii="Arial" w:hAnsi="Arial" w:cs="Arial"/>
        </w:rPr>
        <w:t xml:space="preserve">innenfor FCI </w:t>
      </w:r>
      <w:r>
        <w:rPr>
          <w:rFonts w:ascii="Arial" w:hAnsi="Arial" w:cs="Arial"/>
        </w:rPr>
        <w:t xml:space="preserve">og det finnes få individer i Norge. Derfor er det </w:t>
      </w:r>
      <w:r w:rsidR="00714726">
        <w:rPr>
          <w:rFonts w:ascii="Arial" w:hAnsi="Arial" w:cs="Arial"/>
        </w:rPr>
        <w:t>vanskelig</w:t>
      </w:r>
      <w:r>
        <w:rPr>
          <w:rFonts w:ascii="Arial" w:hAnsi="Arial" w:cs="Arial"/>
        </w:rPr>
        <w:t xml:space="preserve"> å komme frem til en effektiv populasjonsstørrelse</w:t>
      </w:r>
      <w:r w:rsidR="00454BF4">
        <w:rPr>
          <w:rFonts w:ascii="Arial" w:hAnsi="Arial" w:cs="Arial"/>
        </w:rPr>
        <w:t>.</w:t>
      </w:r>
      <w:r w:rsidR="00D254AE">
        <w:rPr>
          <w:rFonts w:ascii="Arial" w:hAnsi="Arial" w:cs="Arial"/>
        </w:rPr>
        <w:t xml:space="preserve"> Per i dag ka</w:t>
      </w:r>
      <w:r w:rsidR="00714726">
        <w:rPr>
          <w:rFonts w:ascii="Arial" w:hAnsi="Arial" w:cs="Arial"/>
        </w:rPr>
        <w:t>n vi dog si at majoriteten</w:t>
      </w:r>
      <w:r w:rsidR="00D254AE">
        <w:rPr>
          <w:rFonts w:ascii="Arial" w:hAnsi="Arial" w:cs="Arial"/>
        </w:rPr>
        <w:t xml:space="preserve"> av individer som finnes</w:t>
      </w:r>
      <w:r w:rsidR="00F96C8F">
        <w:rPr>
          <w:rFonts w:ascii="Arial" w:hAnsi="Arial" w:cs="Arial"/>
        </w:rPr>
        <w:t xml:space="preserve"> i Norge</w:t>
      </w:r>
      <w:r w:rsidR="00D254AE">
        <w:rPr>
          <w:rFonts w:ascii="Arial" w:hAnsi="Arial" w:cs="Arial"/>
        </w:rPr>
        <w:t xml:space="preserve"> faktisk</w:t>
      </w:r>
      <w:r w:rsidR="00F96C8F">
        <w:rPr>
          <w:rFonts w:ascii="Arial" w:hAnsi="Arial" w:cs="Arial"/>
        </w:rPr>
        <w:t xml:space="preserve"> er</w:t>
      </w:r>
      <w:r w:rsidR="00D254AE">
        <w:rPr>
          <w:rFonts w:ascii="Arial" w:hAnsi="Arial" w:cs="Arial"/>
        </w:rPr>
        <w:t xml:space="preserve"> tett i slekt med hverandre. </w:t>
      </w:r>
    </w:p>
    <w:p w:rsidR="00A46270" w:rsidRPr="00520470" w:rsidRDefault="00A46270" w:rsidP="002723AB">
      <w:pPr>
        <w:pStyle w:val="Overskrift2"/>
        <w:rPr>
          <w:rFonts w:ascii="Arial" w:hAnsi="Arial" w:cs="Arial"/>
          <w:sz w:val="22"/>
          <w:szCs w:val="22"/>
        </w:rPr>
      </w:pPr>
      <w:bookmarkStart w:id="8" w:name="_Toc336247162"/>
      <w:r w:rsidRPr="00520470">
        <w:rPr>
          <w:rFonts w:ascii="Arial" w:hAnsi="Arial" w:cs="Arial"/>
          <w:sz w:val="22"/>
          <w:szCs w:val="22"/>
        </w:rPr>
        <w:t>Innavlsgrad</w:t>
      </w:r>
      <w:bookmarkEnd w:id="8"/>
    </w:p>
    <w:p w:rsidR="00927842" w:rsidRPr="00520470" w:rsidRDefault="00454BF4" w:rsidP="00927842">
      <w:pPr>
        <w:rPr>
          <w:rFonts w:ascii="Arial" w:hAnsi="Arial" w:cs="Arial"/>
        </w:rPr>
      </w:pPr>
      <w:r>
        <w:rPr>
          <w:rFonts w:ascii="Arial" w:hAnsi="Arial" w:cs="Arial"/>
        </w:rPr>
        <w:t>Rasen ble foreløpig godkjent 2003, i noen lan</w:t>
      </w:r>
      <w:r w:rsidR="0021496F">
        <w:rPr>
          <w:rFonts w:ascii="Arial" w:hAnsi="Arial" w:cs="Arial"/>
        </w:rPr>
        <w:t>d finnes det fremdeles åpne regist</w:t>
      </w:r>
      <w:r>
        <w:rPr>
          <w:rFonts w:ascii="Arial" w:hAnsi="Arial" w:cs="Arial"/>
        </w:rPr>
        <w:t>re, noe som gjør at svært mange stamtavler mangl</w:t>
      </w:r>
      <w:r w:rsidR="00E275B8">
        <w:rPr>
          <w:rFonts w:ascii="Arial" w:hAnsi="Arial" w:cs="Arial"/>
        </w:rPr>
        <w:t>er en god del informasjon</w:t>
      </w:r>
      <w:r>
        <w:rPr>
          <w:rFonts w:ascii="Arial" w:hAnsi="Arial" w:cs="Arial"/>
        </w:rPr>
        <w:t xml:space="preserve">. Derfor er det svært </w:t>
      </w:r>
      <w:r w:rsidR="00714726">
        <w:rPr>
          <w:rFonts w:ascii="Arial" w:hAnsi="Arial" w:cs="Arial"/>
        </w:rPr>
        <w:t>vanskelig</w:t>
      </w:r>
      <w:r>
        <w:rPr>
          <w:rFonts w:ascii="Arial" w:hAnsi="Arial" w:cs="Arial"/>
        </w:rPr>
        <w:t xml:space="preserve"> å nevne en innavlsgrad på rasens gjennomsnitt.</w:t>
      </w:r>
      <w:r w:rsidR="00D57F4B">
        <w:rPr>
          <w:rFonts w:ascii="Arial" w:hAnsi="Arial" w:cs="Arial"/>
        </w:rPr>
        <w:t xml:space="preserve"> Dette gjør at oppdrettere bør jobbe for</w:t>
      </w:r>
      <w:r w:rsidR="000214C3">
        <w:rPr>
          <w:rFonts w:ascii="Arial" w:hAnsi="Arial" w:cs="Arial"/>
        </w:rPr>
        <w:t xml:space="preserve"> en lavest mulig innavlsgrad, som ikke skal overstig</w:t>
      </w:r>
      <w:r w:rsidR="00714726">
        <w:rPr>
          <w:rFonts w:ascii="Arial" w:hAnsi="Arial" w:cs="Arial"/>
        </w:rPr>
        <w:t>e 6,25 % (tilsvarer søskenbarn</w:t>
      </w:r>
      <w:r w:rsidR="0035722A">
        <w:rPr>
          <w:rFonts w:ascii="Arial" w:hAnsi="Arial" w:cs="Arial"/>
        </w:rPr>
        <w:t>parring)</w:t>
      </w:r>
      <w:r w:rsidR="00D57F4B">
        <w:rPr>
          <w:rFonts w:ascii="Arial" w:hAnsi="Arial" w:cs="Arial"/>
        </w:rPr>
        <w:t>. Ideelt sett burde man etterstrebe</w:t>
      </w:r>
      <w:r w:rsidR="000214C3">
        <w:rPr>
          <w:rFonts w:ascii="Arial" w:hAnsi="Arial" w:cs="Arial"/>
        </w:rPr>
        <w:t xml:space="preserve"> en mye mindre innavlsgrad</w:t>
      </w:r>
      <w:r w:rsidR="0035722A">
        <w:rPr>
          <w:rFonts w:ascii="Arial" w:hAnsi="Arial" w:cs="Arial"/>
        </w:rPr>
        <w:t>, ønskverdig er en innavlsgrad ikke høyere enn 2,5</w:t>
      </w:r>
      <w:r w:rsidR="00714726">
        <w:rPr>
          <w:rFonts w:ascii="Arial" w:hAnsi="Arial" w:cs="Arial"/>
        </w:rPr>
        <w:t xml:space="preserve"> </w:t>
      </w:r>
      <w:r w:rsidR="0035722A">
        <w:rPr>
          <w:rFonts w:ascii="Arial" w:hAnsi="Arial" w:cs="Arial"/>
        </w:rPr>
        <w:t>% regnet ut på fem generasjoner</w:t>
      </w:r>
      <w:r w:rsidR="000214C3">
        <w:rPr>
          <w:rFonts w:ascii="Arial" w:hAnsi="Arial" w:cs="Arial"/>
        </w:rPr>
        <w:t>!</w:t>
      </w:r>
    </w:p>
    <w:p w:rsidR="00A46270" w:rsidRDefault="00A46270" w:rsidP="002723AB">
      <w:pPr>
        <w:pStyle w:val="Overskrift2"/>
        <w:rPr>
          <w:rFonts w:ascii="Arial" w:hAnsi="Arial" w:cs="Arial"/>
          <w:sz w:val="22"/>
          <w:szCs w:val="22"/>
        </w:rPr>
      </w:pPr>
      <w:bookmarkStart w:id="9" w:name="_Toc336247163"/>
      <w:r w:rsidRPr="00520470">
        <w:rPr>
          <w:rFonts w:ascii="Arial" w:hAnsi="Arial" w:cs="Arial"/>
          <w:sz w:val="22"/>
          <w:szCs w:val="22"/>
        </w:rPr>
        <w:t xml:space="preserve">Bruk av </w:t>
      </w:r>
      <w:r w:rsidR="00986815">
        <w:rPr>
          <w:rFonts w:ascii="Arial" w:hAnsi="Arial" w:cs="Arial"/>
          <w:sz w:val="22"/>
          <w:szCs w:val="22"/>
        </w:rPr>
        <w:t>avlsdyr</w:t>
      </w:r>
      <w:bookmarkEnd w:id="9"/>
    </w:p>
    <w:p w:rsidR="00694E9C" w:rsidRDefault="00694E9C" w:rsidP="00927842">
      <w:pPr>
        <w:rPr>
          <w:rFonts w:ascii="Arial" w:hAnsi="Arial" w:cs="Arial"/>
        </w:rPr>
      </w:pPr>
      <w:r>
        <w:rPr>
          <w:rFonts w:ascii="Arial" w:hAnsi="Arial" w:cs="Arial"/>
        </w:rPr>
        <w:t xml:space="preserve">Ifølge </w:t>
      </w:r>
      <w:r w:rsidR="00714726">
        <w:rPr>
          <w:rFonts w:ascii="Arial" w:hAnsi="Arial" w:cs="Arial"/>
        </w:rPr>
        <w:t>NKKs</w:t>
      </w:r>
      <w:r>
        <w:rPr>
          <w:rFonts w:ascii="Arial" w:hAnsi="Arial" w:cs="Arial"/>
        </w:rPr>
        <w:t xml:space="preserve"> avlsstrategi skal avlshundene ikke ha flere avkom enn tilsvarende 5</w:t>
      </w:r>
      <w:r w:rsidR="003879C9">
        <w:rPr>
          <w:rFonts w:ascii="Arial" w:hAnsi="Arial" w:cs="Arial"/>
        </w:rPr>
        <w:t xml:space="preserve"> </w:t>
      </w:r>
      <w:r>
        <w:rPr>
          <w:rFonts w:ascii="Arial" w:hAnsi="Arial" w:cs="Arial"/>
        </w:rPr>
        <w:t xml:space="preserve">% av rasens populasjon innen en fem års periode. Dette ville tilsvare </w:t>
      </w:r>
      <w:r w:rsidR="00714726">
        <w:rPr>
          <w:rFonts w:ascii="Arial" w:hAnsi="Arial" w:cs="Arial"/>
        </w:rPr>
        <w:t>ca.</w:t>
      </w:r>
      <w:r>
        <w:rPr>
          <w:rFonts w:ascii="Arial" w:hAnsi="Arial" w:cs="Arial"/>
        </w:rPr>
        <w:t xml:space="preserve"> 13 avkom per avlsdyr</w:t>
      </w:r>
      <w:r w:rsidR="00D254AE">
        <w:rPr>
          <w:rFonts w:ascii="Arial" w:hAnsi="Arial" w:cs="Arial"/>
        </w:rPr>
        <w:t xml:space="preserve"> hos Hvit Gjeterhund</w:t>
      </w:r>
      <w:r>
        <w:rPr>
          <w:rFonts w:ascii="Arial" w:hAnsi="Arial" w:cs="Arial"/>
        </w:rPr>
        <w:t>.</w:t>
      </w:r>
    </w:p>
    <w:p w:rsidR="001316A9" w:rsidRDefault="001316A9" w:rsidP="00927842">
      <w:pPr>
        <w:rPr>
          <w:rFonts w:ascii="Arial" w:hAnsi="Arial" w:cs="Arial"/>
        </w:rPr>
      </w:pPr>
      <w:r>
        <w:rPr>
          <w:rFonts w:ascii="Arial" w:hAnsi="Arial" w:cs="Arial"/>
        </w:rPr>
        <w:t xml:space="preserve">Siden rasen er rimelig liten i Norge, blir de </w:t>
      </w:r>
      <w:r w:rsidR="00714726">
        <w:rPr>
          <w:rFonts w:ascii="Arial" w:hAnsi="Arial" w:cs="Arial"/>
        </w:rPr>
        <w:t>aller fleste</w:t>
      </w:r>
      <w:r>
        <w:rPr>
          <w:rFonts w:ascii="Arial" w:hAnsi="Arial" w:cs="Arial"/>
        </w:rPr>
        <w:t xml:space="preserve"> avlsdyr brukt for mye ifh til den 5</w:t>
      </w:r>
      <w:r w:rsidR="00BC5B13">
        <w:rPr>
          <w:rFonts w:ascii="Arial" w:hAnsi="Arial" w:cs="Arial"/>
        </w:rPr>
        <w:t xml:space="preserve"> </w:t>
      </w:r>
      <w:r>
        <w:rPr>
          <w:rFonts w:ascii="Arial" w:hAnsi="Arial" w:cs="Arial"/>
        </w:rPr>
        <w:t>% anbefalingen over. Dette er rimelig «normal»,</w:t>
      </w:r>
      <w:r w:rsidR="006C6B4F">
        <w:rPr>
          <w:rFonts w:ascii="Arial" w:hAnsi="Arial" w:cs="Arial"/>
        </w:rPr>
        <w:t xml:space="preserve"> siden tallet er såpass lite at ingen avlshund kunne få mer enn ett, kanskje to kull,</w:t>
      </w:r>
      <w:r>
        <w:rPr>
          <w:rFonts w:ascii="Arial" w:hAnsi="Arial" w:cs="Arial"/>
        </w:rPr>
        <w:t xml:space="preserve"> men i fremtiden burde det selvsagt fokuseres på en fornuftig bruk av avlsdyr</w:t>
      </w:r>
      <w:r w:rsidR="00520335">
        <w:rPr>
          <w:rFonts w:ascii="Arial" w:hAnsi="Arial" w:cs="Arial"/>
        </w:rPr>
        <w:t>a</w:t>
      </w:r>
      <w:r>
        <w:rPr>
          <w:rFonts w:ascii="Arial" w:hAnsi="Arial" w:cs="Arial"/>
        </w:rPr>
        <w:t xml:space="preserve">, for å sikre rasens fremtid her til lands, men også i andre deler av Europa. </w:t>
      </w:r>
      <w:r w:rsidR="00520335">
        <w:rPr>
          <w:rFonts w:ascii="Arial" w:hAnsi="Arial" w:cs="Arial"/>
        </w:rPr>
        <w:t>Oppd</w:t>
      </w:r>
      <w:r w:rsidR="00714726">
        <w:rPr>
          <w:rFonts w:ascii="Arial" w:hAnsi="Arial" w:cs="Arial"/>
        </w:rPr>
        <w:t>rettere må bli kritiskere til ut</w:t>
      </w:r>
      <w:r w:rsidR="00520335">
        <w:rPr>
          <w:rFonts w:ascii="Arial" w:hAnsi="Arial" w:cs="Arial"/>
        </w:rPr>
        <w:t xml:space="preserve">velgelse av hannhund, og ikke kun </w:t>
      </w:r>
      <w:r w:rsidR="006C6B4F">
        <w:rPr>
          <w:rFonts w:ascii="Arial" w:hAnsi="Arial" w:cs="Arial"/>
        </w:rPr>
        <w:t>fokusere på t</w:t>
      </w:r>
      <w:r w:rsidR="00520335">
        <w:rPr>
          <w:rFonts w:ascii="Arial" w:hAnsi="Arial" w:cs="Arial"/>
        </w:rPr>
        <w:t xml:space="preserve">itler vunnet på utstilling, </w:t>
      </w:r>
      <w:r w:rsidR="006C6B4F">
        <w:rPr>
          <w:rFonts w:ascii="Arial" w:hAnsi="Arial" w:cs="Arial"/>
        </w:rPr>
        <w:t>eller følge strømmen og bruke de mest populære hannhundene, men også bruke</w:t>
      </w:r>
      <w:r w:rsidR="00520335">
        <w:rPr>
          <w:rFonts w:ascii="Arial" w:hAnsi="Arial" w:cs="Arial"/>
        </w:rPr>
        <w:t xml:space="preserve"> hannhunder med andre </w:t>
      </w:r>
      <w:r w:rsidR="006C6B4F">
        <w:rPr>
          <w:rFonts w:ascii="Arial" w:hAnsi="Arial" w:cs="Arial"/>
        </w:rPr>
        <w:t xml:space="preserve">kvaliteter og andre blodslinjer. </w:t>
      </w:r>
      <w:r w:rsidR="00520335">
        <w:rPr>
          <w:rFonts w:ascii="Arial" w:hAnsi="Arial" w:cs="Arial"/>
        </w:rPr>
        <w:t xml:space="preserve"> </w:t>
      </w:r>
    </w:p>
    <w:p w:rsidR="002319E7" w:rsidRDefault="002319E7" w:rsidP="00927842">
      <w:pPr>
        <w:rPr>
          <w:rFonts w:ascii="Arial" w:hAnsi="Arial" w:cs="Arial"/>
        </w:rPr>
      </w:pPr>
    </w:p>
    <w:p w:rsidR="006C6B4F" w:rsidRDefault="006C6B4F" w:rsidP="00927842">
      <w:pPr>
        <w:rPr>
          <w:rFonts w:ascii="Arial" w:hAnsi="Arial" w:cs="Arial"/>
        </w:rPr>
      </w:pPr>
      <w:r>
        <w:rPr>
          <w:rFonts w:ascii="Arial" w:hAnsi="Arial" w:cs="Arial"/>
        </w:rPr>
        <w:t xml:space="preserve">Nedenfor en liste over de </w:t>
      </w:r>
      <w:r w:rsidR="00D254AE">
        <w:rPr>
          <w:rFonts w:ascii="Arial" w:hAnsi="Arial" w:cs="Arial"/>
        </w:rPr>
        <w:t xml:space="preserve">Hvite Gjeterhunder </w:t>
      </w:r>
      <w:r w:rsidR="00454BF4">
        <w:rPr>
          <w:rFonts w:ascii="Arial" w:hAnsi="Arial" w:cs="Arial"/>
        </w:rPr>
        <w:t xml:space="preserve">i Norge </w:t>
      </w:r>
      <w:r>
        <w:rPr>
          <w:rFonts w:ascii="Arial" w:hAnsi="Arial" w:cs="Arial"/>
        </w:rPr>
        <w:t xml:space="preserve">med flest avkom. </w:t>
      </w:r>
    </w:p>
    <w:p w:rsidR="00694E9C" w:rsidRPr="00314CF0" w:rsidRDefault="00694E9C" w:rsidP="00927842">
      <w:pPr>
        <w:rPr>
          <w:rFonts w:ascii="Arial" w:hAnsi="Arial" w:cs="Arial"/>
          <w:u w:val="single"/>
          <w:lang w:val="en-US"/>
        </w:rPr>
      </w:pPr>
      <w:proofErr w:type="spellStart"/>
      <w:r w:rsidRPr="00314CF0">
        <w:rPr>
          <w:rFonts w:ascii="Arial" w:hAnsi="Arial" w:cs="Arial"/>
          <w:u w:val="single"/>
          <w:lang w:val="en-US"/>
        </w:rPr>
        <w:t>Hanner</w:t>
      </w:r>
      <w:proofErr w:type="spellEnd"/>
    </w:p>
    <w:p w:rsidR="000419F6" w:rsidRPr="006039C4" w:rsidRDefault="000419F6" w:rsidP="00927842">
      <w:pPr>
        <w:rPr>
          <w:rFonts w:ascii="Arial" w:hAnsi="Arial" w:cs="Arial"/>
          <w:lang w:val="en-US"/>
        </w:rPr>
      </w:pPr>
      <w:r w:rsidRPr="006039C4">
        <w:rPr>
          <w:rFonts w:ascii="Arial" w:hAnsi="Arial" w:cs="Arial"/>
          <w:lang w:val="en-US"/>
        </w:rPr>
        <w:t xml:space="preserve">Chagall of </w:t>
      </w:r>
      <w:proofErr w:type="spellStart"/>
      <w:r w:rsidRPr="006039C4">
        <w:rPr>
          <w:rFonts w:ascii="Arial" w:hAnsi="Arial" w:cs="Arial"/>
          <w:lang w:val="en-US"/>
        </w:rPr>
        <w:t>Trebons</w:t>
      </w:r>
      <w:proofErr w:type="spellEnd"/>
      <w:r w:rsidRPr="006039C4">
        <w:rPr>
          <w:rFonts w:ascii="Arial" w:hAnsi="Arial" w:cs="Arial"/>
          <w:lang w:val="en-US"/>
        </w:rPr>
        <w:t xml:space="preserve"> Berger Blanc </w:t>
      </w:r>
      <w:r w:rsidR="00D254AE" w:rsidRPr="006039C4">
        <w:rPr>
          <w:rFonts w:ascii="Arial" w:hAnsi="Arial" w:cs="Arial"/>
          <w:lang w:val="en-US"/>
        </w:rPr>
        <w:t>-</w:t>
      </w:r>
      <w:r w:rsidRPr="006039C4">
        <w:rPr>
          <w:rFonts w:ascii="Arial" w:hAnsi="Arial" w:cs="Arial"/>
          <w:lang w:val="en-US"/>
        </w:rPr>
        <w:t xml:space="preserve"> 70 </w:t>
      </w:r>
      <w:proofErr w:type="spellStart"/>
      <w:r w:rsidRPr="006039C4">
        <w:rPr>
          <w:rFonts w:ascii="Arial" w:hAnsi="Arial" w:cs="Arial"/>
          <w:lang w:val="en-US"/>
        </w:rPr>
        <w:t>avkom</w:t>
      </w:r>
      <w:proofErr w:type="spellEnd"/>
      <w:r w:rsidR="006039C4" w:rsidRPr="006039C4">
        <w:rPr>
          <w:rFonts w:ascii="Arial" w:hAnsi="Arial" w:cs="Arial"/>
          <w:lang w:val="en-US"/>
        </w:rPr>
        <w:t xml:space="preserve"> </w:t>
      </w:r>
    </w:p>
    <w:p w:rsidR="000419F6" w:rsidRPr="00694E9C" w:rsidRDefault="000419F6" w:rsidP="00927842">
      <w:pPr>
        <w:rPr>
          <w:rFonts w:ascii="Arial" w:hAnsi="Arial" w:cs="Arial"/>
        </w:rPr>
      </w:pPr>
      <w:proofErr w:type="spellStart"/>
      <w:r w:rsidRPr="00694E9C">
        <w:rPr>
          <w:rFonts w:ascii="Arial" w:hAnsi="Arial" w:cs="Arial"/>
        </w:rPr>
        <w:t>Aipo</w:t>
      </w:r>
      <w:proofErr w:type="spellEnd"/>
      <w:r w:rsidRPr="00694E9C">
        <w:rPr>
          <w:rFonts w:ascii="Arial" w:hAnsi="Arial" w:cs="Arial"/>
        </w:rPr>
        <w:t xml:space="preserve"> av White </w:t>
      </w:r>
      <w:proofErr w:type="spellStart"/>
      <w:r w:rsidRPr="00694E9C">
        <w:rPr>
          <w:rFonts w:ascii="Arial" w:hAnsi="Arial" w:cs="Arial"/>
        </w:rPr>
        <w:t>Rewyr</w:t>
      </w:r>
      <w:proofErr w:type="spellEnd"/>
      <w:r w:rsidRPr="00694E9C">
        <w:rPr>
          <w:rFonts w:ascii="Arial" w:hAnsi="Arial" w:cs="Arial"/>
        </w:rPr>
        <w:t xml:space="preserve"> </w:t>
      </w:r>
      <w:r w:rsidR="00B25A0E" w:rsidRPr="00E44E63">
        <w:rPr>
          <w:rFonts w:ascii="Arial" w:hAnsi="Arial" w:cs="Arial"/>
          <w:sz w:val="14"/>
          <w:szCs w:val="14"/>
        </w:rPr>
        <w:t xml:space="preserve">(sønn av </w:t>
      </w:r>
      <w:proofErr w:type="spellStart"/>
      <w:r w:rsidR="00B25A0E" w:rsidRPr="00E44E63">
        <w:rPr>
          <w:rFonts w:ascii="Arial" w:hAnsi="Arial" w:cs="Arial"/>
          <w:sz w:val="14"/>
          <w:szCs w:val="14"/>
        </w:rPr>
        <w:t>Vallgårdens</w:t>
      </w:r>
      <w:proofErr w:type="spellEnd"/>
      <w:r w:rsidR="00B25A0E" w:rsidRPr="00E44E63">
        <w:rPr>
          <w:rFonts w:ascii="Arial" w:hAnsi="Arial" w:cs="Arial"/>
          <w:sz w:val="14"/>
          <w:szCs w:val="14"/>
        </w:rPr>
        <w:t xml:space="preserve"> Madame Alexis)</w:t>
      </w:r>
      <w:r w:rsidRPr="00694E9C">
        <w:rPr>
          <w:rFonts w:ascii="Arial" w:hAnsi="Arial" w:cs="Arial"/>
        </w:rPr>
        <w:t xml:space="preserve"> </w:t>
      </w:r>
      <w:r w:rsidR="00D254AE">
        <w:rPr>
          <w:rFonts w:ascii="Arial" w:hAnsi="Arial" w:cs="Arial"/>
        </w:rPr>
        <w:t xml:space="preserve">- </w:t>
      </w:r>
      <w:r w:rsidR="00694E9C" w:rsidRPr="00694E9C">
        <w:rPr>
          <w:rFonts w:ascii="Arial" w:hAnsi="Arial" w:cs="Arial"/>
        </w:rPr>
        <w:t>33 avkom</w:t>
      </w:r>
      <w:r w:rsidR="006039C4">
        <w:rPr>
          <w:rFonts w:ascii="Arial" w:hAnsi="Arial" w:cs="Arial"/>
        </w:rPr>
        <w:t xml:space="preserve"> </w:t>
      </w:r>
      <w:r w:rsidR="001C200B">
        <w:rPr>
          <w:rFonts w:ascii="Arial" w:hAnsi="Arial" w:cs="Arial"/>
        </w:rPr>
        <w:t xml:space="preserve">                                                             </w:t>
      </w:r>
    </w:p>
    <w:p w:rsidR="00694E9C" w:rsidRPr="00E44E63" w:rsidRDefault="00694E9C" w:rsidP="00927842">
      <w:pPr>
        <w:rPr>
          <w:rFonts w:ascii="Arial" w:hAnsi="Arial" w:cs="Arial"/>
          <w:lang w:val="en-US"/>
        </w:rPr>
      </w:pPr>
      <w:r w:rsidRPr="00E44E63">
        <w:rPr>
          <w:rFonts w:ascii="Arial" w:hAnsi="Arial" w:cs="Arial"/>
          <w:lang w:val="en-US"/>
        </w:rPr>
        <w:t xml:space="preserve">Dexter </w:t>
      </w:r>
      <w:proofErr w:type="spellStart"/>
      <w:r w:rsidRPr="00E44E63">
        <w:rPr>
          <w:rFonts w:ascii="Arial" w:hAnsi="Arial" w:cs="Arial"/>
          <w:lang w:val="en-US"/>
        </w:rPr>
        <w:t>av</w:t>
      </w:r>
      <w:proofErr w:type="spellEnd"/>
      <w:r w:rsidRPr="00E44E63">
        <w:rPr>
          <w:rFonts w:ascii="Arial" w:hAnsi="Arial" w:cs="Arial"/>
          <w:lang w:val="en-US"/>
        </w:rPr>
        <w:t xml:space="preserve"> White </w:t>
      </w:r>
      <w:proofErr w:type="spellStart"/>
      <w:proofErr w:type="gramStart"/>
      <w:r w:rsidRPr="00E44E63">
        <w:rPr>
          <w:rFonts w:ascii="Arial" w:hAnsi="Arial" w:cs="Arial"/>
          <w:lang w:val="en-US"/>
        </w:rPr>
        <w:t>Rewyr</w:t>
      </w:r>
      <w:proofErr w:type="spellEnd"/>
      <w:r w:rsidRPr="00E44E63">
        <w:rPr>
          <w:rFonts w:ascii="Arial" w:hAnsi="Arial" w:cs="Arial"/>
          <w:lang w:val="en-US"/>
        </w:rPr>
        <w:t xml:space="preserve">  </w:t>
      </w:r>
      <w:r w:rsidR="00E44E63" w:rsidRPr="00E44E63">
        <w:rPr>
          <w:rFonts w:ascii="Arial" w:hAnsi="Arial" w:cs="Arial"/>
          <w:sz w:val="14"/>
          <w:szCs w:val="14"/>
          <w:lang w:val="en-US"/>
        </w:rPr>
        <w:t>(</w:t>
      </w:r>
      <w:proofErr w:type="gramEnd"/>
      <w:r w:rsidR="00D254AE" w:rsidRPr="00E44E63">
        <w:rPr>
          <w:rFonts w:ascii="Arial" w:hAnsi="Arial" w:cs="Arial"/>
          <w:sz w:val="14"/>
          <w:szCs w:val="14"/>
          <w:lang w:val="en-US"/>
        </w:rPr>
        <w:t>Chagall of TBB</w:t>
      </w:r>
      <w:r w:rsidR="00E44E63" w:rsidRPr="00E44E63">
        <w:rPr>
          <w:rFonts w:ascii="Arial" w:hAnsi="Arial" w:cs="Arial"/>
          <w:sz w:val="14"/>
          <w:szCs w:val="14"/>
          <w:lang w:val="en-US"/>
        </w:rPr>
        <w:t xml:space="preserve"> x </w:t>
      </w:r>
      <w:proofErr w:type="spellStart"/>
      <w:r w:rsidR="00E44E63" w:rsidRPr="00E44E63">
        <w:rPr>
          <w:rFonts w:ascii="Arial" w:hAnsi="Arial" w:cs="Arial"/>
          <w:sz w:val="14"/>
          <w:szCs w:val="14"/>
          <w:lang w:val="en-US"/>
        </w:rPr>
        <w:t>Vallgårdens</w:t>
      </w:r>
      <w:proofErr w:type="spellEnd"/>
      <w:r w:rsidR="00E44E63" w:rsidRPr="00E44E63">
        <w:rPr>
          <w:rFonts w:ascii="Arial" w:hAnsi="Arial" w:cs="Arial"/>
          <w:sz w:val="14"/>
          <w:szCs w:val="14"/>
          <w:lang w:val="en-US"/>
        </w:rPr>
        <w:t xml:space="preserve"> Madame Alexis</w:t>
      </w:r>
      <w:r w:rsidR="00D254AE" w:rsidRPr="00E44E63">
        <w:rPr>
          <w:rFonts w:ascii="Arial" w:hAnsi="Arial" w:cs="Arial"/>
          <w:sz w:val="12"/>
          <w:szCs w:val="12"/>
          <w:lang w:val="en-US"/>
        </w:rPr>
        <w:t>)</w:t>
      </w:r>
      <w:r w:rsidR="00D254AE" w:rsidRPr="00E44E63">
        <w:rPr>
          <w:rFonts w:ascii="Arial" w:hAnsi="Arial" w:cs="Arial"/>
          <w:lang w:val="en-US"/>
        </w:rPr>
        <w:t xml:space="preserve"> - </w:t>
      </w:r>
      <w:r w:rsidRPr="00E44E63">
        <w:rPr>
          <w:rFonts w:ascii="Arial" w:hAnsi="Arial" w:cs="Arial"/>
          <w:lang w:val="en-US"/>
        </w:rPr>
        <w:t xml:space="preserve">24 </w:t>
      </w:r>
      <w:proofErr w:type="spellStart"/>
      <w:r w:rsidRPr="00E44E63">
        <w:rPr>
          <w:rFonts w:ascii="Arial" w:hAnsi="Arial" w:cs="Arial"/>
          <w:lang w:val="en-US"/>
        </w:rPr>
        <w:t>avkom</w:t>
      </w:r>
      <w:proofErr w:type="spellEnd"/>
    </w:p>
    <w:p w:rsidR="00694E9C" w:rsidRPr="009A1167" w:rsidRDefault="00694E9C" w:rsidP="00927842">
      <w:pPr>
        <w:rPr>
          <w:rFonts w:ascii="Arial" w:hAnsi="Arial" w:cs="Arial"/>
          <w:lang w:val="en-US"/>
        </w:rPr>
      </w:pPr>
      <w:proofErr w:type="spellStart"/>
      <w:r w:rsidRPr="009A1167">
        <w:rPr>
          <w:rFonts w:ascii="Arial" w:hAnsi="Arial" w:cs="Arial"/>
          <w:lang w:val="en-US"/>
        </w:rPr>
        <w:t>Zenado</w:t>
      </w:r>
      <w:proofErr w:type="spellEnd"/>
      <w:r w:rsidRPr="009A1167">
        <w:rPr>
          <w:rFonts w:ascii="Arial" w:hAnsi="Arial" w:cs="Arial"/>
          <w:lang w:val="en-US"/>
        </w:rPr>
        <w:t xml:space="preserve"> </w:t>
      </w:r>
      <w:proofErr w:type="spellStart"/>
      <w:r w:rsidRPr="009A1167">
        <w:rPr>
          <w:rFonts w:ascii="Arial" w:hAnsi="Arial" w:cs="Arial"/>
          <w:lang w:val="en-US"/>
        </w:rPr>
        <w:t>vom</w:t>
      </w:r>
      <w:proofErr w:type="spellEnd"/>
      <w:r w:rsidRPr="009A1167">
        <w:rPr>
          <w:rFonts w:ascii="Arial" w:hAnsi="Arial" w:cs="Arial"/>
          <w:lang w:val="en-US"/>
        </w:rPr>
        <w:t xml:space="preserve"> </w:t>
      </w:r>
      <w:proofErr w:type="spellStart"/>
      <w:r w:rsidRPr="009A1167">
        <w:rPr>
          <w:rFonts w:ascii="Arial" w:hAnsi="Arial" w:cs="Arial"/>
          <w:lang w:val="en-US"/>
        </w:rPr>
        <w:t>Terlüner</w:t>
      </w:r>
      <w:proofErr w:type="spellEnd"/>
      <w:r w:rsidRPr="009A1167">
        <w:rPr>
          <w:rFonts w:ascii="Arial" w:hAnsi="Arial" w:cs="Arial"/>
          <w:lang w:val="en-US"/>
        </w:rPr>
        <w:t xml:space="preserve"> </w:t>
      </w:r>
      <w:proofErr w:type="spellStart"/>
      <w:r w:rsidRPr="009A1167">
        <w:rPr>
          <w:rFonts w:ascii="Arial" w:hAnsi="Arial" w:cs="Arial"/>
          <w:lang w:val="en-US"/>
        </w:rPr>
        <w:t>Schloss</w:t>
      </w:r>
      <w:proofErr w:type="spellEnd"/>
      <w:r w:rsidR="00D254AE" w:rsidRPr="009A1167">
        <w:rPr>
          <w:rFonts w:ascii="Arial" w:hAnsi="Arial" w:cs="Arial"/>
          <w:lang w:val="en-US"/>
        </w:rPr>
        <w:t xml:space="preserve"> -</w:t>
      </w:r>
      <w:r w:rsidRPr="009A1167">
        <w:rPr>
          <w:rFonts w:ascii="Arial" w:hAnsi="Arial" w:cs="Arial"/>
          <w:lang w:val="en-US"/>
        </w:rPr>
        <w:t xml:space="preserve"> 21 </w:t>
      </w:r>
      <w:proofErr w:type="spellStart"/>
      <w:r w:rsidRPr="009A1167">
        <w:rPr>
          <w:rFonts w:ascii="Arial" w:hAnsi="Arial" w:cs="Arial"/>
          <w:lang w:val="en-US"/>
        </w:rPr>
        <w:t>avkom</w:t>
      </w:r>
      <w:proofErr w:type="spellEnd"/>
    </w:p>
    <w:p w:rsidR="00302EAE" w:rsidRPr="009A1167" w:rsidRDefault="00302EAE" w:rsidP="00927842">
      <w:pPr>
        <w:rPr>
          <w:rFonts w:ascii="Arial" w:hAnsi="Arial" w:cs="Arial"/>
          <w:u w:val="single"/>
          <w:lang w:val="en-US"/>
        </w:rPr>
      </w:pPr>
    </w:p>
    <w:p w:rsidR="00694E9C" w:rsidRPr="009A1167" w:rsidRDefault="00694E9C" w:rsidP="00927842">
      <w:pPr>
        <w:rPr>
          <w:rFonts w:ascii="Arial" w:hAnsi="Arial" w:cs="Arial"/>
          <w:lang w:val="en-US"/>
        </w:rPr>
      </w:pPr>
      <w:proofErr w:type="spellStart"/>
      <w:r w:rsidRPr="009A1167">
        <w:rPr>
          <w:rFonts w:ascii="Arial" w:hAnsi="Arial" w:cs="Arial"/>
          <w:u w:val="single"/>
          <w:lang w:val="en-US"/>
        </w:rPr>
        <w:t>Tisper</w:t>
      </w:r>
      <w:proofErr w:type="spellEnd"/>
    </w:p>
    <w:p w:rsidR="00694E9C" w:rsidRPr="00694E9C" w:rsidRDefault="00694E9C" w:rsidP="00927842">
      <w:pPr>
        <w:rPr>
          <w:rFonts w:ascii="Arial" w:hAnsi="Arial" w:cs="Arial"/>
          <w:lang w:val="en-US"/>
        </w:rPr>
      </w:pPr>
      <w:proofErr w:type="spellStart"/>
      <w:r w:rsidRPr="00694E9C">
        <w:rPr>
          <w:rFonts w:ascii="Arial" w:hAnsi="Arial" w:cs="Arial"/>
          <w:lang w:val="en-US"/>
        </w:rPr>
        <w:t>Campary</w:t>
      </w:r>
      <w:proofErr w:type="spellEnd"/>
      <w:r w:rsidRPr="00694E9C">
        <w:rPr>
          <w:rFonts w:ascii="Arial" w:hAnsi="Arial" w:cs="Arial"/>
          <w:lang w:val="en-US"/>
        </w:rPr>
        <w:t xml:space="preserve"> of </w:t>
      </w:r>
      <w:proofErr w:type="spellStart"/>
      <w:r w:rsidRPr="00694E9C">
        <w:rPr>
          <w:rFonts w:ascii="Arial" w:hAnsi="Arial" w:cs="Arial"/>
          <w:lang w:val="en-US"/>
        </w:rPr>
        <w:t>Trebons</w:t>
      </w:r>
      <w:proofErr w:type="spellEnd"/>
      <w:r w:rsidRPr="00694E9C">
        <w:rPr>
          <w:rFonts w:ascii="Arial" w:hAnsi="Arial" w:cs="Arial"/>
          <w:lang w:val="en-US"/>
        </w:rPr>
        <w:t xml:space="preserve"> Berger Blanc</w:t>
      </w:r>
      <w:r w:rsidR="00D254AE">
        <w:rPr>
          <w:rFonts w:ascii="Arial" w:hAnsi="Arial" w:cs="Arial"/>
          <w:lang w:val="en-US"/>
        </w:rPr>
        <w:t xml:space="preserve"> -</w:t>
      </w:r>
      <w:r w:rsidRPr="00694E9C">
        <w:rPr>
          <w:rFonts w:ascii="Arial" w:hAnsi="Arial" w:cs="Arial"/>
          <w:lang w:val="en-US"/>
        </w:rPr>
        <w:t xml:space="preserve"> 31 </w:t>
      </w:r>
      <w:proofErr w:type="spellStart"/>
      <w:r w:rsidRPr="00694E9C">
        <w:rPr>
          <w:rFonts w:ascii="Arial" w:hAnsi="Arial" w:cs="Arial"/>
          <w:lang w:val="en-US"/>
        </w:rPr>
        <w:t>avkom</w:t>
      </w:r>
      <w:proofErr w:type="spellEnd"/>
      <w:r w:rsidR="00E44E63">
        <w:rPr>
          <w:rFonts w:ascii="Arial" w:hAnsi="Arial" w:cs="Arial"/>
          <w:lang w:val="en-US"/>
        </w:rPr>
        <w:t xml:space="preserve"> </w:t>
      </w:r>
    </w:p>
    <w:p w:rsidR="00694E9C" w:rsidRPr="00D254AE" w:rsidRDefault="00694E9C" w:rsidP="00927842">
      <w:pPr>
        <w:rPr>
          <w:rFonts w:ascii="Arial" w:hAnsi="Arial" w:cs="Arial"/>
        </w:rPr>
      </w:pPr>
      <w:proofErr w:type="spellStart"/>
      <w:r w:rsidRPr="00D254AE">
        <w:rPr>
          <w:rFonts w:ascii="Arial" w:hAnsi="Arial" w:cs="Arial"/>
        </w:rPr>
        <w:t>Vallgårdens</w:t>
      </w:r>
      <w:proofErr w:type="spellEnd"/>
      <w:r w:rsidRPr="00D254AE">
        <w:rPr>
          <w:rFonts w:ascii="Arial" w:hAnsi="Arial" w:cs="Arial"/>
        </w:rPr>
        <w:t xml:space="preserve"> Madame Alexis</w:t>
      </w:r>
      <w:r w:rsidR="00D254AE">
        <w:rPr>
          <w:rFonts w:ascii="Arial" w:hAnsi="Arial" w:cs="Arial"/>
        </w:rPr>
        <w:t xml:space="preserve"> -</w:t>
      </w:r>
      <w:r w:rsidRPr="00D254AE">
        <w:rPr>
          <w:rFonts w:ascii="Arial" w:hAnsi="Arial" w:cs="Arial"/>
        </w:rPr>
        <w:t xml:space="preserve"> 30 avkom</w:t>
      </w:r>
      <w:r w:rsidR="00E44E63">
        <w:rPr>
          <w:rFonts w:ascii="Arial" w:hAnsi="Arial" w:cs="Arial"/>
        </w:rPr>
        <w:t xml:space="preserve"> </w:t>
      </w:r>
    </w:p>
    <w:p w:rsidR="00694E9C" w:rsidRPr="00D254AE" w:rsidRDefault="00694E9C" w:rsidP="00927842">
      <w:pPr>
        <w:rPr>
          <w:rFonts w:ascii="Arial" w:hAnsi="Arial" w:cs="Arial"/>
        </w:rPr>
      </w:pPr>
      <w:r w:rsidRPr="00D254AE">
        <w:rPr>
          <w:rFonts w:ascii="Arial" w:hAnsi="Arial" w:cs="Arial"/>
        </w:rPr>
        <w:t xml:space="preserve">Babette </w:t>
      </w:r>
      <w:proofErr w:type="spellStart"/>
      <w:r w:rsidRPr="00D254AE">
        <w:rPr>
          <w:rFonts w:ascii="Arial" w:hAnsi="Arial" w:cs="Arial"/>
        </w:rPr>
        <w:t>of</w:t>
      </w:r>
      <w:proofErr w:type="spellEnd"/>
      <w:r w:rsidRPr="00D254AE">
        <w:rPr>
          <w:rFonts w:ascii="Arial" w:hAnsi="Arial" w:cs="Arial"/>
        </w:rPr>
        <w:t xml:space="preserve"> </w:t>
      </w:r>
      <w:proofErr w:type="spellStart"/>
      <w:r w:rsidRPr="00D254AE">
        <w:rPr>
          <w:rFonts w:ascii="Arial" w:hAnsi="Arial" w:cs="Arial"/>
        </w:rPr>
        <w:t>Trebons</w:t>
      </w:r>
      <w:proofErr w:type="spellEnd"/>
      <w:r w:rsidRPr="00D254AE">
        <w:rPr>
          <w:rFonts w:ascii="Arial" w:hAnsi="Arial" w:cs="Arial"/>
        </w:rPr>
        <w:t xml:space="preserve"> Berger Blanc</w:t>
      </w:r>
      <w:r w:rsidR="00D254AE">
        <w:rPr>
          <w:rFonts w:ascii="Arial" w:hAnsi="Arial" w:cs="Arial"/>
        </w:rPr>
        <w:t xml:space="preserve"> -</w:t>
      </w:r>
      <w:r w:rsidRPr="00D254AE">
        <w:rPr>
          <w:rFonts w:ascii="Arial" w:hAnsi="Arial" w:cs="Arial"/>
        </w:rPr>
        <w:t xml:space="preserve"> 23 avkom</w:t>
      </w:r>
    </w:p>
    <w:p w:rsidR="00122120" w:rsidRDefault="00122120" w:rsidP="00EC0F7B">
      <w:pPr>
        <w:rPr>
          <w:rFonts w:ascii="Arial" w:hAnsi="Arial" w:cs="Arial"/>
        </w:rPr>
      </w:pPr>
      <w:r w:rsidRPr="00D254AE">
        <w:rPr>
          <w:rFonts w:ascii="Arial" w:hAnsi="Arial" w:cs="Arial"/>
        </w:rPr>
        <w:t xml:space="preserve">Champion av White </w:t>
      </w:r>
      <w:proofErr w:type="spellStart"/>
      <w:r w:rsidRPr="00D254AE">
        <w:rPr>
          <w:rFonts w:ascii="Arial" w:hAnsi="Arial" w:cs="Arial"/>
        </w:rPr>
        <w:t>Rewyr</w:t>
      </w:r>
      <w:proofErr w:type="spellEnd"/>
      <w:r w:rsidR="00D254AE" w:rsidRPr="00D254AE">
        <w:rPr>
          <w:rFonts w:ascii="Arial" w:hAnsi="Arial" w:cs="Arial"/>
        </w:rPr>
        <w:t xml:space="preserve"> </w:t>
      </w:r>
      <w:r w:rsidR="00D254AE" w:rsidRPr="00E44E63">
        <w:rPr>
          <w:rFonts w:ascii="Arial" w:hAnsi="Arial" w:cs="Arial"/>
          <w:sz w:val="14"/>
          <w:szCs w:val="14"/>
        </w:rPr>
        <w:t xml:space="preserve">(datter av </w:t>
      </w:r>
      <w:proofErr w:type="spellStart"/>
      <w:r w:rsidR="00D254AE" w:rsidRPr="00E44E63">
        <w:rPr>
          <w:rFonts w:ascii="Arial" w:hAnsi="Arial" w:cs="Arial"/>
          <w:sz w:val="14"/>
          <w:szCs w:val="14"/>
        </w:rPr>
        <w:t>Vallgårdens</w:t>
      </w:r>
      <w:proofErr w:type="spellEnd"/>
      <w:r w:rsidR="00D254AE" w:rsidRPr="00E44E63">
        <w:rPr>
          <w:rFonts w:ascii="Arial" w:hAnsi="Arial" w:cs="Arial"/>
          <w:sz w:val="14"/>
          <w:szCs w:val="14"/>
        </w:rPr>
        <w:t xml:space="preserve"> Madame Alexis)</w:t>
      </w:r>
      <w:r w:rsidR="00D254AE">
        <w:rPr>
          <w:rFonts w:ascii="Arial" w:hAnsi="Arial" w:cs="Arial"/>
        </w:rPr>
        <w:t xml:space="preserve"> </w:t>
      </w:r>
      <w:proofErr w:type="gramStart"/>
      <w:r w:rsidR="00D254AE">
        <w:rPr>
          <w:rFonts w:ascii="Arial" w:hAnsi="Arial" w:cs="Arial"/>
        </w:rPr>
        <w:t>-</w:t>
      </w:r>
      <w:r w:rsidR="00D254AE" w:rsidRPr="00D254AE">
        <w:rPr>
          <w:rFonts w:ascii="Arial" w:hAnsi="Arial" w:cs="Arial"/>
        </w:rPr>
        <w:t xml:space="preserve"> </w:t>
      </w:r>
      <w:r w:rsidRPr="00D254AE">
        <w:rPr>
          <w:rFonts w:ascii="Arial" w:hAnsi="Arial" w:cs="Arial"/>
        </w:rPr>
        <w:t xml:space="preserve"> 21</w:t>
      </w:r>
      <w:proofErr w:type="gramEnd"/>
      <w:r w:rsidRPr="00D254AE">
        <w:rPr>
          <w:rFonts w:ascii="Arial" w:hAnsi="Arial" w:cs="Arial"/>
        </w:rPr>
        <w:t xml:space="preserve"> avkom</w:t>
      </w:r>
    </w:p>
    <w:p w:rsidR="002319E7" w:rsidRDefault="002319E7" w:rsidP="00EC0F7B">
      <w:pPr>
        <w:rPr>
          <w:rFonts w:ascii="Arial" w:hAnsi="Arial" w:cs="Arial"/>
          <w:u w:val="single"/>
        </w:rPr>
      </w:pPr>
    </w:p>
    <w:p w:rsidR="005354CB" w:rsidRDefault="002819AE" w:rsidP="00EC0F7B">
      <w:pPr>
        <w:rPr>
          <w:rFonts w:ascii="Arial" w:hAnsi="Arial" w:cs="Arial"/>
          <w:u w:val="single"/>
        </w:rPr>
      </w:pPr>
      <w:r>
        <w:rPr>
          <w:rFonts w:ascii="Arial" w:hAnsi="Arial" w:cs="Arial"/>
          <w:u w:val="single"/>
        </w:rPr>
        <w:lastRenderedPageBreak/>
        <w:t>Avlsdyrene over har følgende antall av b</w:t>
      </w:r>
      <w:r w:rsidRPr="002819AE">
        <w:rPr>
          <w:rFonts w:ascii="Arial" w:hAnsi="Arial" w:cs="Arial"/>
          <w:u w:val="single"/>
        </w:rPr>
        <w:t>arnebarn</w:t>
      </w:r>
      <w:r>
        <w:rPr>
          <w:rFonts w:ascii="Arial" w:hAnsi="Arial" w:cs="Arial"/>
          <w:u w:val="single"/>
        </w:rPr>
        <w:t xml:space="preserve"> </w:t>
      </w:r>
    </w:p>
    <w:tbl>
      <w:tblPr>
        <w:tblStyle w:val="Lysskyggelegging"/>
        <w:tblW w:w="0" w:type="auto"/>
        <w:tblLook w:val="04A0" w:firstRow="1" w:lastRow="0" w:firstColumn="1" w:lastColumn="0" w:noHBand="0" w:noVBand="1"/>
      </w:tblPr>
      <w:tblGrid>
        <w:gridCol w:w="3652"/>
        <w:gridCol w:w="1317"/>
      </w:tblGrid>
      <w:tr w:rsidR="00C014B0" w:rsidTr="00B645AC">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auto"/>
          </w:tcPr>
          <w:p w:rsidR="00C014B0" w:rsidRDefault="00C014B0" w:rsidP="00EC0F7B">
            <w:pPr>
              <w:rPr>
                <w:rFonts w:ascii="Arial" w:hAnsi="Arial" w:cs="Arial"/>
                <w:lang w:val="en-US"/>
              </w:rPr>
            </w:pPr>
            <w:proofErr w:type="spellStart"/>
            <w:r>
              <w:rPr>
                <w:rFonts w:ascii="Arial" w:hAnsi="Arial" w:cs="Arial"/>
                <w:lang w:val="en-US"/>
              </w:rPr>
              <w:t>Hund</w:t>
            </w:r>
            <w:proofErr w:type="spellEnd"/>
          </w:p>
        </w:tc>
        <w:tc>
          <w:tcPr>
            <w:tcW w:w="0" w:type="auto"/>
          </w:tcPr>
          <w:p w:rsidR="00C014B0" w:rsidRDefault="00C014B0" w:rsidP="00EC0F7B">
            <w:pPr>
              <w:cnfStyle w:val="100000000000" w:firstRow="1" w:lastRow="0" w:firstColumn="0" w:lastColumn="0" w:oddVBand="0" w:evenVBand="0" w:oddHBand="0" w:evenHBand="0" w:firstRowFirstColumn="0" w:firstRowLastColumn="0" w:lastRowFirstColumn="0" w:lastRowLastColumn="0"/>
              <w:rPr>
                <w:rFonts w:ascii="Arial" w:hAnsi="Arial" w:cs="Arial"/>
                <w:lang w:val="en-US"/>
              </w:rPr>
            </w:pPr>
            <w:proofErr w:type="spellStart"/>
            <w:r>
              <w:rPr>
                <w:rFonts w:ascii="Arial" w:hAnsi="Arial" w:cs="Arial"/>
                <w:lang w:val="en-US"/>
              </w:rPr>
              <w:t>Barnebarn</w:t>
            </w:r>
            <w:proofErr w:type="spellEnd"/>
          </w:p>
        </w:tc>
      </w:tr>
      <w:tr w:rsidR="00C014B0" w:rsidTr="00B645AC">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tcPr>
          <w:p w:rsidR="00C014B0" w:rsidRDefault="00C014B0" w:rsidP="00EC0F7B">
            <w:pPr>
              <w:rPr>
                <w:rFonts w:ascii="Arial" w:hAnsi="Arial" w:cs="Arial"/>
                <w:lang w:val="en-US"/>
              </w:rPr>
            </w:pPr>
            <w:r>
              <w:rPr>
                <w:rFonts w:ascii="Arial" w:hAnsi="Arial" w:cs="Arial"/>
                <w:lang w:val="en-US"/>
              </w:rPr>
              <w:t xml:space="preserve">Chagall of </w:t>
            </w:r>
            <w:proofErr w:type="spellStart"/>
            <w:r>
              <w:rPr>
                <w:rFonts w:ascii="Arial" w:hAnsi="Arial" w:cs="Arial"/>
                <w:lang w:val="en-US"/>
              </w:rPr>
              <w:t>Trebons</w:t>
            </w:r>
            <w:proofErr w:type="spellEnd"/>
            <w:r>
              <w:rPr>
                <w:rFonts w:ascii="Arial" w:hAnsi="Arial" w:cs="Arial"/>
                <w:lang w:val="en-US"/>
              </w:rPr>
              <w:t xml:space="preserve"> Berger Blanc</w:t>
            </w:r>
          </w:p>
        </w:tc>
        <w:tc>
          <w:tcPr>
            <w:tcW w:w="0" w:type="auto"/>
          </w:tcPr>
          <w:p w:rsidR="00C014B0" w:rsidRPr="00B645AC" w:rsidRDefault="00C014B0" w:rsidP="00EC0F7B">
            <w:pPr>
              <w:cnfStyle w:val="000000100000" w:firstRow="0" w:lastRow="0" w:firstColumn="0" w:lastColumn="0" w:oddVBand="0" w:evenVBand="0" w:oddHBand="1" w:evenHBand="0" w:firstRowFirstColumn="0" w:firstRowLastColumn="0" w:lastRowFirstColumn="0" w:lastRowLastColumn="0"/>
              <w:rPr>
                <w:rFonts w:ascii="Arial" w:hAnsi="Arial" w:cs="Arial"/>
                <w:b/>
                <w:lang w:val="en-US"/>
              </w:rPr>
            </w:pPr>
            <w:r w:rsidRPr="00B645AC">
              <w:rPr>
                <w:rFonts w:ascii="Arial" w:hAnsi="Arial" w:cs="Arial"/>
                <w:b/>
                <w:lang w:val="en-US"/>
              </w:rPr>
              <w:t>35</w:t>
            </w:r>
          </w:p>
        </w:tc>
      </w:tr>
      <w:tr w:rsidR="00C014B0" w:rsidTr="00B645AC">
        <w:trPr>
          <w:trHeight w:val="312"/>
        </w:trPr>
        <w:tc>
          <w:tcPr>
            <w:cnfStyle w:val="001000000000" w:firstRow="0" w:lastRow="0" w:firstColumn="1" w:lastColumn="0" w:oddVBand="0" w:evenVBand="0" w:oddHBand="0" w:evenHBand="0" w:firstRowFirstColumn="0" w:firstRowLastColumn="0" w:lastRowFirstColumn="0" w:lastRowLastColumn="0"/>
            <w:tcW w:w="0" w:type="auto"/>
          </w:tcPr>
          <w:p w:rsidR="00C014B0" w:rsidRDefault="00C014B0" w:rsidP="00EC0F7B">
            <w:pPr>
              <w:rPr>
                <w:rFonts w:ascii="Arial" w:hAnsi="Arial" w:cs="Arial"/>
                <w:lang w:val="en-US"/>
              </w:rPr>
            </w:pPr>
            <w:proofErr w:type="spellStart"/>
            <w:r>
              <w:rPr>
                <w:rFonts w:ascii="Arial" w:hAnsi="Arial" w:cs="Arial"/>
                <w:lang w:val="en-US"/>
              </w:rPr>
              <w:t>Aipo</w:t>
            </w:r>
            <w:proofErr w:type="spellEnd"/>
            <w:r>
              <w:rPr>
                <w:rFonts w:ascii="Arial" w:hAnsi="Arial" w:cs="Arial"/>
                <w:lang w:val="en-US"/>
              </w:rPr>
              <w:t xml:space="preserve"> </w:t>
            </w:r>
            <w:proofErr w:type="spellStart"/>
            <w:r>
              <w:rPr>
                <w:rFonts w:ascii="Arial" w:hAnsi="Arial" w:cs="Arial"/>
                <w:lang w:val="en-US"/>
              </w:rPr>
              <w:t>av</w:t>
            </w:r>
            <w:proofErr w:type="spellEnd"/>
            <w:r>
              <w:rPr>
                <w:rFonts w:ascii="Arial" w:hAnsi="Arial" w:cs="Arial"/>
                <w:lang w:val="en-US"/>
              </w:rPr>
              <w:t xml:space="preserve"> White </w:t>
            </w:r>
            <w:proofErr w:type="spellStart"/>
            <w:r>
              <w:rPr>
                <w:rFonts w:ascii="Arial" w:hAnsi="Arial" w:cs="Arial"/>
                <w:lang w:val="en-US"/>
              </w:rPr>
              <w:t>Rewyr</w:t>
            </w:r>
            <w:proofErr w:type="spellEnd"/>
          </w:p>
        </w:tc>
        <w:tc>
          <w:tcPr>
            <w:tcW w:w="0" w:type="auto"/>
          </w:tcPr>
          <w:p w:rsidR="00C014B0" w:rsidRPr="00B645AC" w:rsidRDefault="00C014B0" w:rsidP="00EC0F7B">
            <w:pPr>
              <w:cnfStyle w:val="000000000000" w:firstRow="0" w:lastRow="0" w:firstColumn="0" w:lastColumn="0" w:oddVBand="0" w:evenVBand="0" w:oddHBand="0" w:evenHBand="0" w:firstRowFirstColumn="0" w:firstRowLastColumn="0" w:lastRowFirstColumn="0" w:lastRowLastColumn="0"/>
              <w:rPr>
                <w:rFonts w:ascii="Arial" w:hAnsi="Arial" w:cs="Arial"/>
                <w:b/>
                <w:lang w:val="en-US"/>
              </w:rPr>
            </w:pPr>
            <w:r w:rsidRPr="00B645AC">
              <w:rPr>
                <w:rFonts w:ascii="Arial" w:hAnsi="Arial" w:cs="Arial"/>
                <w:b/>
                <w:lang w:val="en-US"/>
              </w:rPr>
              <w:t>7</w:t>
            </w:r>
          </w:p>
        </w:tc>
      </w:tr>
      <w:tr w:rsidR="00C014B0" w:rsidTr="00B645AC">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tcPr>
          <w:p w:rsidR="00C014B0" w:rsidRDefault="00C014B0" w:rsidP="00EC0F7B">
            <w:pPr>
              <w:rPr>
                <w:rFonts w:ascii="Arial" w:hAnsi="Arial" w:cs="Arial"/>
                <w:lang w:val="en-US"/>
              </w:rPr>
            </w:pPr>
            <w:proofErr w:type="spellStart"/>
            <w:r>
              <w:rPr>
                <w:rFonts w:ascii="Arial" w:hAnsi="Arial" w:cs="Arial"/>
                <w:lang w:val="en-US"/>
              </w:rPr>
              <w:t>Campary</w:t>
            </w:r>
            <w:proofErr w:type="spellEnd"/>
            <w:r>
              <w:rPr>
                <w:rFonts w:ascii="Arial" w:hAnsi="Arial" w:cs="Arial"/>
                <w:lang w:val="en-US"/>
              </w:rPr>
              <w:t xml:space="preserve"> </w:t>
            </w:r>
            <w:proofErr w:type="spellStart"/>
            <w:r>
              <w:rPr>
                <w:rFonts w:ascii="Arial" w:hAnsi="Arial" w:cs="Arial"/>
                <w:lang w:val="en-US"/>
              </w:rPr>
              <w:t>av</w:t>
            </w:r>
            <w:proofErr w:type="spellEnd"/>
            <w:r>
              <w:rPr>
                <w:rFonts w:ascii="Arial" w:hAnsi="Arial" w:cs="Arial"/>
                <w:lang w:val="en-US"/>
              </w:rPr>
              <w:t xml:space="preserve"> White </w:t>
            </w:r>
            <w:proofErr w:type="spellStart"/>
            <w:r>
              <w:rPr>
                <w:rFonts w:ascii="Arial" w:hAnsi="Arial" w:cs="Arial"/>
                <w:lang w:val="en-US"/>
              </w:rPr>
              <w:t>Rewyr</w:t>
            </w:r>
            <w:proofErr w:type="spellEnd"/>
          </w:p>
        </w:tc>
        <w:tc>
          <w:tcPr>
            <w:tcW w:w="0" w:type="auto"/>
          </w:tcPr>
          <w:p w:rsidR="00C014B0" w:rsidRPr="00B645AC" w:rsidRDefault="00C014B0" w:rsidP="00EC0F7B">
            <w:pPr>
              <w:cnfStyle w:val="000000100000" w:firstRow="0" w:lastRow="0" w:firstColumn="0" w:lastColumn="0" w:oddVBand="0" w:evenVBand="0" w:oddHBand="1" w:evenHBand="0" w:firstRowFirstColumn="0" w:firstRowLastColumn="0" w:lastRowFirstColumn="0" w:lastRowLastColumn="0"/>
              <w:rPr>
                <w:rFonts w:ascii="Arial" w:hAnsi="Arial" w:cs="Arial"/>
                <w:b/>
                <w:lang w:val="en-US"/>
              </w:rPr>
            </w:pPr>
            <w:r w:rsidRPr="00B645AC">
              <w:rPr>
                <w:rFonts w:ascii="Arial" w:hAnsi="Arial" w:cs="Arial"/>
                <w:b/>
                <w:lang w:val="en-US"/>
              </w:rPr>
              <w:t>11</w:t>
            </w:r>
          </w:p>
        </w:tc>
      </w:tr>
      <w:tr w:rsidR="00C014B0" w:rsidTr="00B645AC">
        <w:trPr>
          <w:trHeight w:val="312"/>
        </w:trPr>
        <w:tc>
          <w:tcPr>
            <w:cnfStyle w:val="001000000000" w:firstRow="0" w:lastRow="0" w:firstColumn="1" w:lastColumn="0" w:oddVBand="0" w:evenVBand="0" w:oddHBand="0" w:evenHBand="0" w:firstRowFirstColumn="0" w:firstRowLastColumn="0" w:lastRowFirstColumn="0" w:lastRowLastColumn="0"/>
            <w:tcW w:w="0" w:type="auto"/>
          </w:tcPr>
          <w:p w:rsidR="00C014B0" w:rsidRDefault="00C014B0" w:rsidP="00EC0F7B">
            <w:pPr>
              <w:rPr>
                <w:rFonts w:ascii="Arial" w:hAnsi="Arial" w:cs="Arial"/>
                <w:lang w:val="en-US"/>
              </w:rPr>
            </w:pPr>
            <w:proofErr w:type="spellStart"/>
            <w:r>
              <w:rPr>
                <w:rFonts w:ascii="Arial" w:hAnsi="Arial" w:cs="Arial"/>
                <w:lang w:val="en-US"/>
              </w:rPr>
              <w:t>Vallgårdens</w:t>
            </w:r>
            <w:proofErr w:type="spellEnd"/>
            <w:r>
              <w:rPr>
                <w:rFonts w:ascii="Arial" w:hAnsi="Arial" w:cs="Arial"/>
                <w:lang w:val="en-US"/>
              </w:rPr>
              <w:t xml:space="preserve"> Madame Alexis</w:t>
            </w:r>
          </w:p>
        </w:tc>
        <w:tc>
          <w:tcPr>
            <w:tcW w:w="0" w:type="auto"/>
          </w:tcPr>
          <w:p w:rsidR="00C014B0" w:rsidRPr="00B645AC" w:rsidRDefault="00C014B0" w:rsidP="00EC0F7B">
            <w:pPr>
              <w:cnfStyle w:val="000000000000" w:firstRow="0" w:lastRow="0" w:firstColumn="0" w:lastColumn="0" w:oddVBand="0" w:evenVBand="0" w:oddHBand="0" w:evenHBand="0" w:firstRowFirstColumn="0" w:firstRowLastColumn="0" w:lastRowFirstColumn="0" w:lastRowLastColumn="0"/>
              <w:rPr>
                <w:rFonts w:ascii="Arial" w:hAnsi="Arial" w:cs="Arial"/>
                <w:b/>
                <w:lang w:val="en-US"/>
              </w:rPr>
            </w:pPr>
            <w:r w:rsidRPr="00B645AC">
              <w:rPr>
                <w:rFonts w:ascii="Arial" w:hAnsi="Arial" w:cs="Arial"/>
                <w:b/>
                <w:lang w:val="en-US"/>
              </w:rPr>
              <w:t>98</w:t>
            </w:r>
          </w:p>
        </w:tc>
      </w:tr>
      <w:tr w:rsidR="00C014B0" w:rsidTr="00B645A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auto"/>
          </w:tcPr>
          <w:p w:rsidR="00C014B0" w:rsidRDefault="00C014B0" w:rsidP="00EC0F7B">
            <w:pPr>
              <w:rPr>
                <w:rFonts w:ascii="Arial" w:hAnsi="Arial" w:cs="Arial"/>
                <w:lang w:val="en-US"/>
              </w:rPr>
            </w:pPr>
            <w:r>
              <w:rPr>
                <w:rFonts w:ascii="Arial" w:hAnsi="Arial" w:cs="Arial"/>
                <w:lang w:val="en-US"/>
              </w:rPr>
              <w:t xml:space="preserve">Babette of </w:t>
            </w:r>
            <w:proofErr w:type="spellStart"/>
            <w:r>
              <w:rPr>
                <w:rFonts w:ascii="Arial" w:hAnsi="Arial" w:cs="Arial"/>
                <w:lang w:val="en-US"/>
              </w:rPr>
              <w:t>Trebons</w:t>
            </w:r>
            <w:proofErr w:type="spellEnd"/>
            <w:r>
              <w:rPr>
                <w:rFonts w:ascii="Arial" w:hAnsi="Arial" w:cs="Arial"/>
                <w:lang w:val="en-US"/>
              </w:rPr>
              <w:t xml:space="preserve"> Berger Blanc</w:t>
            </w:r>
          </w:p>
        </w:tc>
        <w:tc>
          <w:tcPr>
            <w:tcW w:w="0" w:type="auto"/>
          </w:tcPr>
          <w:p w:rsidR="00C014B0" w:rsidRPr="00B645AC" w:rsidRDefault="00C014B0" w:rsidP="00EC0F7B">
            <w:pPr>
              <w:cnfStyle w:val="000000100000" w:firstRow="0" w:lastRow="0" w:firstColumn="0" w:lastColumn="0" w:oddVBand="0" w:evenVBand="0" w:oddHBand="1" w:evenHBand="0" w:firstRowFirstColumn="0" w:firstRowLastColumn="0" w:lastRowFirstColumn="0" w:lastRowLastColumn="0"/>
              <w:rPr>
                <w:rFonts w:ascii="Arial" w:hAnsi="Arial" w:cs="Arial"/>
                <w:b/>
                <w:lang w:val="en-US"/>
              </w:rPr>
            </w:pPr>
            <w:r w:rsidRPr="00B645AC">
              <w:rPr>
                <w:rFonts w:ascii="Arial" w:hAnsi="Arial" w:cs="Arial"/>
                <w:b/>
                <w:lang w:val="en-US"/>
              </w:rPr>
              <w:t>7</w:t>
            </w:r>
          </w:p>
        </w:tc>
      </w:tr>
    </w:tbl>
    <w:p w:rsidR="005354CB" w:rsidRPr="005354CB" w:rsidRDefault="005354CB" w:rsidP="00EC0F7B">
      <w:pPr>
        <w:rPr>
          <w:rFonts w:ascii="Arial" w:hAnsi="Arial" w:cs="Arial"/>
        </w:rPr>
      </w:pPr>
    </w:p>
    <w:p w:rsidR="00A46270" w:rsidRPr="00520470" w:rsidRDefault="00A46270" w:rsidP="002723AB">
      <w:pPr>
        <w:pStyle w:val="Overskrift2"/>
        <w:rPr>
          <w:rFonts w:ascii="Arial" w:hAnsi="Arial" w:cs="Arial"/>
          <w:sz w:val="22"/>
          <w:szCs w:val="22"/>
        </w:rPr>
      </w:pPr>
      <w:bookmarkStart w:id="10" w:name="_Toc336247164"/>
      <w:r w:rsidRPr="00520470">
        <w:rPr>
          <w:rFonts w:ascii="Arial" w:hAnsi="Arial" w:cs="Arial"/>
          <w:sz w:val="22"/>
          <w:szCs w:val="22"/>
        </w:rPr>
        <w:t>Innhenting a</w:t>
      </w:r>
      <w:r w:rsidR="00ED31D0" w:rsidRPr="00520470">
        <w:rPr>
          <w:rFonts w:ascii="Arial" w:hAnsi="Arial" w:cs="Arial"/>
          <w:sz w:val="22"/>
          <w:szCs w:val="22"/>
        </w:rPr>
        <w:t>v avlsmateriale fra andre land</w:t>
      </w:r>
      <w:bookmarkEnd w:id="10"/>
    </w:p>
    <w:p w:rsidR="00927842" w:rsidRPr="00520470" w:rsidRDefault="00551BB7" w:rsidP="00927842">
      <w:pPr>
        <w:rPr>
          <w:rFonts w:ascii="Arial" w:hAnsi="Arial" w:cs="Arial"/>
        </w:rPr>
      </w:pPr>
      <w:r>
        <w:rPr>
          <w:rFonts w:ascii="Arial" w:hAnsi="Arial" w:cs="Arial"/>
        </w:rPr>
        <w:t>Det er per i dag nødvendig</w:t>
      </w:r>
      <w:r w:rsidR="00714726">
        <w:rPr>
          <w:rFonts w:ascii="Arial" w:hAnsi="Arial" w:cs="Arial"/>
        </w:rPr>
        <w:t xml:space="preserve"> og uunnværlig</w:t>
      </w:r>
      <w:r w:rsidR="00AE0B2D">
        <w:rPr>
          <w:rFonts w:ascii="Arial" w:hAnsi="Arial" w:cs="Arial"/>
        </w:rPr>
        <w:t xml:space="preserve"> å innhente avlsmateriale</w:t>
      </w:r>
      <w:r>
        <w:rPr>
          <w:rFonts w:ascii="Arial" w:hAnsi="Arial" w:cs="Arial"/>
        </w:rPr>
        <w:t xml:space="preserve"> fra utlandet.</w:t>
      </w:r>
      <w:r w:rsidR="003E0ADA">
        <w:rPr>
          <w:rFonts w:ascii="Arial" w:hAnsi="Arial" w:cs="Arial"/>
        </w:rPr>
        <w:t xml:space="preserve"> Mesteparten blir importert fra Sverige, Danmark, Frankrike, Tyskland og Spania.</w:t>
      </w:r>
      <w:r w:rsidR="00D57F4B">
        <w:rPr>
          <w:rFonts w:ascii="Arial" w:hAnsi="Arial" w:cs="Arial"/>
        </w:rPr>
        <w:t xml:space="preserve"> Ett</w:t>
      </w:r>
      <w:r w:rsidR="00B64700">
        <w:rPr>
          <w:rFonts w:ascii="Arial" w:hAnsi="Arial" w:cs="Arial"/>
        </w:rPr>
        <w:t xml:space="preserve"> stor</w:t>
      </w:r>
      <w:r w:rsidR="00D57F4B">
        <w:rPr>
          <w:rFonts w:ascii="Arial" w:hAnsi="Arial" w:cs="Arial"/>
        </w:rPr>
        <w:t>t minus er</w:t>
      </w:r>
      <w:r w:rsidR="00D254AE">
        <w:rPr>
          <w:rFonts w:ascii="Arial" w:hAnsi="Arial" w:cs="Arial"/>
        </w:rPr>
        <w:t>,</w:t>
      </w:r>
      <w:r w:rsidR="00B64700">
        <w:rPr>
          <w:rFonts w:ascii="Arial" w:hAnsi="Arial" w:cs="Arial"/>
        </w:rPr>
        <w:t xml:space="preserve"> at det ofte importeres hunder fra samme oppdrettere i utlandet</w:t>
      </w:r>
      <w:r w:rsidR="00714726">
        <w:rPr>
          <w:rFonts w:ascii="Arial" w:hAnsi="Arial" w:cs="Arial"/>
        </w:rPr>
        <w:t xml:space="preserve"> eller med samme gen</w:t>
      </w:r>
      <w:r w:rsidR="00FB1D20">
        <w:rPr>
          <w:rFonts w:ascii="Arial" w:hAnsi="Arial" w:cs="Arial"/>
        </w:rPr>
        <w:t>ea</w:t>
      </w:r>
      <w:r w:rsidR="00EB2C08">
        <w:rPr>
          <w:rFonts w:ascii="Arial" w:hAnsi="Arial" w:cs="Arial"/>
        </w:rPr>
        <w:t>logien</w:t>
      </w:r>
      <w:r w:rsidR="00B64700">
        <w:rPr>
          <w:rFonts w:ascii="Arial" w:hAnsi="Arial" w:cs="Arial"/>
        </w:rPr>
        <w:t xml:space="preserve">, slik at </w:t>
      </w:r>
      <w:proofErr w:type="spellStart"/>
      <w:r w:rsidR="00B64700">
        <w:rPr>
          <w:rFonts w:ascii="Arial" w:hAnsi="Arial" w:cs="Arial"/>
        </w:rPr>
        <w:t>genpoolen</w:t>
      </w:r>
      <w:proofErr w:type="spellEnd"/>
      <w:r w:rsidR="00B64700">
        <w:rPr>
          <w:rFonts w:ascii="Arial" w:hAnsi="Arial" w:cs="Arial"/>
        </w:rPr>
        <w:t xml:space="preserve"> ikke blir nødvendigvis større gjennom import.</w:t>
      </w:r>
    </w:p>
    <w:p w:rsidR="00A46270" w:rsidRPr="00520470" w:rsidRDefault="00A46270" w:rsidP="002723AB">
      <w:pPr>
        <w:pStyle w:val="Overskrift2"/>
        <w:rPr>
          <w:rFonts w:ascii="Arial" w:hAnsi="Arial" w:cs="Arial"/>
          <w:sz w:val="22"/>
          <w:szCs w:val="22"/>
        </w:rPr>
      </w:pPr>
      <w:bookmarkStart w:id="11" w:name="_Toc336247165"/>
      <w:r w:rsidRPr="00520470">
        <w:rPr>
          <w:rFonts w:ascii="Arial" w:hAnsi="Arial" w:cs="Arial"/>
          <w:sz w:val="22"/>
          <w:szCs w:val="22"/>
        </w:rPr>
        <w:t>Beskrivelse av kortsiktige og langsiktige mål</w:t>
      </w:r>
      <w:bookmarkEnd w:id="11"/>
    </w:p>
    <w:p w:rsidR="00927842" w:rsidRDefault="00D57F4B" w:rsidP="00927842">
      <w:pPr>
        <w:rPr>
          <w:rFonts w:ascii="Arial" w:hAnsi="Arial" w:cs="Arial"/>
        </w:rPr>
      </w:pPr>
      <w:r>
        <w:rPr>
          <w:rFonts w:ascii="Arial" w:hAnsi="Arial" w:cs="Arial"/>
        </w:rPr>
        <w:t>Unngå matadoravl! Sette ett</w:t>
      </w:r>
      <w:r w:rsidR="00B64700">
        <w:rPr>
          <w:rFonts w:ascii="Arial" w:hAnsi="Arial" w:cs="Arial"/>
        </w:rPr>
        <w:t xml:space="preserve"> maks antall avkom pe</w:t>
      </w:r>
      <w:r w:rsidR="006C6B4F">
        <w:rPr>
          <w:rFonts w:ascii="Arial" w:hAnsi="Arial" w:cs="Arial"/>
        </w:rPr>
        <w:t>r hund slik at matadoravl tar slutt</w:t>
      </w:r>
      <w:r w:rsidR="00B64700">
        <w:rPr>
          <w:rFonts w:ascii="Arial" w:hAnsi="Arial" w:cs="Arial"/>
        </w:rPr>
        <w:t>.</w:t>
      </w:r>
    </w:p>
    <w:p w:rsidR="00B64700" w:rsidRPr="00520470" w:rsidRDefault="00B64700" w:rsidP="00927842">
      <w:pPr>
        <w:rPr>
          <w:rFonts w:ascii="Arial" w:hAnsi="Arial" w:cs="Arial"/>
        </w:rPr>
      </w:pPr>
      <w:r>
        <w:rPr>
          <w:rFonts w:ascii="Arial" w:hAnsi="Arial" w:cs="Arial"/>
        </w:rPr>
        <w:t xml:space="preserve">Langsiktige </w:t>
      </w:r>
      <w:r w:rsidR="000214C3">
        <w:rPr>
          <w:rFonts w:ascii="Arial" w:hAnsi="Arial" w:cs="Arial"/>
        </w:rPr>
        <w:t>mål er å få bredere genpool, få</w:t>
      </w:r>
      <w:r>
        <w:rPr>
          <w:rFonts w:ascii="Arial" w:hAnsi="Arial" w:cs="Arial"/>
        </w:rPr>
        <w:t xml:space="preserve"> inn hu</w:t>
      </w:r>
      <w:r w:rsidR="00F454CD">
        <w:rPr>
          <w:rFonts w:ascii="Arial" w:hAnsi="Arial" w:cs="Arial"/>
        </w:rPr>
        <w:t xml:space="preserve">nder med different </w:t>
      </w:r>
      <w:proofErr w:type="spellStart"/>
      <w:r w:rsidR="00F454CD">
        <w:rPr>
          <w:rFonts w:ascii="Arial" w:hAnsi="Arial" w:cs="Arial"/>
        </w:rPr>
        <w:t>gen</w:t>
      </w:r>
      <w:r w:rsidR="00E44E63">
        <w:rPr>
          <w:rFonts w:ascii="Arial" w:hAnsi="Arial" w:cs="Arial"/>
        </w:rPr>
        <w:t>ea</w:t>
      </w:r>
      <w:r w:rsidR="00BC5B13">
        <w:rPr>
          <w:rFonts w:ascii="Arial" w:hAnsi="Arial" w:cs="Arial"/>
        </w:rPr>
        <w:t>logie</w:t>
      </w:r>
      <w:proofErr w:type="spellEnd"/>
      <w:r w:rsidR="00BC5B13">
        <w:rPr>
          <w:rFonts w:ascii="Arial" w:hAnsi="Arial" w:cs="Arial"/>
        </w:rPr>
        <w:t xml:space="preserve">. </w:t>
      </w:r>
      <w:r w:rsidR="006C6B4F">
        <w:rPr>
          <w:rFonts w:ascii="Arial" w:hAnsi="Arial" w:cs="Arial"/>
        </w:rPr>
        <w:t>Gjøre oppdrettere oppmerksom på å u</w:t>
      </w:r>
      <w:r>
        <w:rPr>
          <w:rFonts w:ascii="Arial" w:hAnsi="Arial" w:cs="Arial"/>
        </w:rPr>
        <w:t>nngå å bruke populære, mestvinnende hannhunder.</w:t>
      </w:r>
      <w:r w:rsidR="000214C3">
        <w:rPr>
          <w:rFonts w:ascii="Arial" w:hAnsi="Arial" w:cs="Arial"/>
        </w:rPr>
        <w:t xml:space="preserve"> Streve etter en lavest mulig innavlsgrad.</w:t>
      </w:r>
    </w:p>
    <w:p w:rsidR="00A46270" w:rsidRPr="00520470" w:rsidRDefault="00A46270" w:rsidP="002723AB">
      <w:pPr>
        <w:pStyle w:val="Overskrift2"/>
        <w:rPr>
          <w:rFonts w:ascii="Arial" w:hAnsi="Arial" w:cs="Arial"/>
          <w:sz w:val="22"/>
          <w:szCs w:val="22"/>
        </w:rPr>
      </w:pPr>
      <w:bookmarkStart w:id="12" w:name="_Toc336247166"/>
      <w:r w:rsidRPr="00520470">
        <w:rPr>
          <w:rFonts w:ascii="Arial" w:hAnsi="Arial" w:cs="Arial"/>
          <w:sz w:val="22"/>
          <w:szCs w:val="22"/>
        </w:rPr>
        <w:t>Prioritering og strategi for å nå målene</w:t>
      </w:r>
      <w:bookmarkEnd w:id="12"/>
    </w:p>
    <w:p w:rsidR="008028D3" w:rsidRDefault="00B64700" w:rsidP="00927842">
      <w:pPr>
        <w:rPr>
          <w:rFonts w:ascii="Arial" w:hAnsi="Arial" w:cs="Arial"/>
        </w:rPr>
      </w:pPr>
      <w:r>
        <w:rPr>
          <w:rFonts w:ascii="Arial" w:hAnsi="Arial" w:cs="Arial"/>
        </w:rPr>
        <w:t>Sette en maks antall avkom per hund er høyeste prioritet.</w:t>
      </w:r>
    </w:p>
    <w:p w:rsidR="00927842" w:rsidRPr="00520470" w:rsidRDefault="006C6B4F" w:rsidP="00927842">
      <w:pPr>
        <w:rPr>
          <w:rFonts w:ascii="Arial" w:hAnsi="Arial" w:cs="Arial"/>
        </w:rPr>
      </w:pPr>
      <w:r>
        <w:rPr>
          <w:rFonts w:ascii="Arial" w:hAnsi="Arial" w:cs="Arial"/>
        </w:rPr>
        <w:t xml:space="preserve">Informere </w:t>
      </w:r>
      <w:r w:rsidR="00EB2C08">
        <w:rPr>
          <w:rFonts w:ascii="Arial" w:hAnsi="Arial" w:cs="Arial"/>
        </w:rPr>
        <w:t>oppdrettere om problematikken</w:t>
      </w:r>
      <w:r w:rsidR="003879C9">
        <w:rPr>
          <w:rFonts w:ascii="Arial" w:hAnsi="Arial" w:cs="Arial"/>
        </w:rPr>
        <w:t xml:space="preserve"> og oppfordre dem å følge</w:t>
      </w:r>
      <w:r>
        <w:rPr>
          <w:rFonts w:ascii="Arial" w:hAnsi="Arial" w:cs="Arial"/>
        </w:rPr>
        <w:t xml:space="preserve"> de rasespesifikke avlsstrategier</w:t>
      </w:r>
      <w:r w:rsidR="00EB2C08">
        <w:rPr>
          <w:rFonts w:ascii="Arial" w:hAnsi="Arial" w:cs="Arial"/>
        </w:rPr>
        <w:t>.</w:t>
      </w:r>
    </w:p>
    <w:p w:rsidR="00E054F4" w:rsidRPr="00520470" w:rsidRDefault="00E054F4" w:rsidP="002723AB">
      <w:pPr>
        <w:pStyle w:val="Overskrift1"/>
        <w:rPr>
          <w:rFonts w:ascii="Arial" w:hAnsi="Arial" w:cs="Arial"/>
          <w:sz w:val="24"/>
          <w:szCs w:val="24"/>
        </w:rPr>
      </w:pPr>
      <w:bookmarkStart w:id="13" w:name="_Toc336247167"/>
      <w:r w:rsidRPr="00520470">
        <w:rPr>
          <w:rFonts w:ascii="Arial" w:hAnsi="Arial" w:cs="Arial"/>
          <w:sz w:val="24"/>
          <w:szCs w:val="24"/>
        </w:rPr>
        <w:t>Helse</w:t>
      </w:r>
      <w:bookmarkEnd w:id="13"/>
    </w:p>
    <w:p w:rsidR="00166A32" w:rsidRPr="00520470" w:rsidRDefault="00E867FC" w:rsidP="002723AB">
      <w:pPr>
        <w:pStyle w:val="Overskrift2"/>
        <w:rPr>
          <w:rFonts w:ascii="Arial" w:hAnsi="Arial" w:cs="Arial"/>
          <w:sz w:val="22"/>
          <w:szCs w:val="22"/>
        </w:rPr>
      </w:pPr>
      <w:bookmarkStart w:id="14" w:name="_Toc336247168"/>
      <w:r w:rsidRPr="00520470">
        <w:rPr>
          <w:rFonts w:ascii="Arial" w:hAnsi="Arial" w:cs="Arial"/>
          <w:sz w:val="22"/>
          <w:szCs w:val="22"/>
        </w:rPr>
        <w:t xml:space="preserve">Generell beskrivelse av helsesituasjonen </w:t>
      </w:r>
      <w:r w:rsidR="00ED31D0" w:rsidRPr="00520470">
        <w:rPr>
          <w:rFonts w:ascii="Arial" w:hAnsi="Arial" w:cs="Arial"/>
          <w:sz w:val="22"/>
          <w:szCs w:val="22"/>
        </w:rPr>
        <w:t>i</w:t>
      </w:r>
      <w:r w:rsidRPr="00520470">
        <w:rPr>
          <w:rFonts w:ascii="Arial" w:hAnsi="Arial" w:cs="Arial"/>
          <w:sz w:val="22"/>
          <w:szCs w:val="22"/>
        </w:rPr>
        <w:t xml:space="preserve"> rasen</w:t>
      </w:r>
      <w:bookmarkEnd w:id="14"/>
    </w:p>
    <w:p w:rsidR="00927842" w:rsidRDefault="000801A0" w:rsidP="00927842">
      <w:pPr>
        <w:rPr>
          <w:rFonts w:ascii="Arial" w:hAnsi="Arial" w:cs="Arial"/>
        </w:rPr>
      </w:pPr>
      <w:r>
        <w:rPr>
          <w:rFonts w:ascii="Arial" w:hAnsi="Arial" w:cs="Arial"/>
        </w:rPr>
        <w:t>Hv</w:t>
      </w:r>
      <w:r w:rsidR="00D57F4B">
        <w:rPr>
          <w:rFonts w:ascii="Arial" w:hAnsi="Arial" w:cs="Arial"/>
        </w:rPr>
        <w:t>it Gjeterhund er en rase som</w:t>
      </w:r>
      <w:r>
        <w:rPr>
          <w:rFonts w:ascii="Arial" w:hAnsi="Arial" w:cs="Arial"/>
        </w:rPr>
        <w:t xml:space="preserve"> stort sett </w:t>
      </w:r>
      <w:r w:rsidR="00D57F4B">
        <w:rPr>
          <w:rFonts w:ascii="Arial" w:hAnsi="Arial" w:cs="Arial"/>
        </w:rPr>
        <w:t xml:space="preserve">har </w:t>
      </w:r>
      <w:r>
        <w:rPr>
          <w:rFonts w:ascii="Arial" w:hAnsi="Arial" w:cs="Arial"/>
        </w:rPr>
        <w:t xml:space="preserve">god helse og atferd. </w:t>
      </w:r>
      <w:r w:rsidR="00D254AE">
        <w:rPr>
          <w:rFonts w:ascii="Arial" w:hAnsi="Arial" w:cs="Arial"/>
        </w:rPr>
        <w:t>Noe som ble bekreftet gjennom helseundersøkelsen gjennomført av Norges Veterinærhøgskole sommer 2013.</w:t>
      </w:r>
    </w:p>
    <w:p w:rsidR="00EB2C08" w:rsidRPr="00520470" w:rsidRDefault="00EB2C08" w:rsidP="00927842">
      <w:pPr>
        <w:rPr>
          <w:rFonts w:ascii="Arial" w:hAnsi="Arial" w:cs="Arial"/>
        </w:rPr>
      </w:pPr>
    </w:p>
    <w:p w:rsidR="00E054F4" w:rsidRPr="00520470" w:rsidRDefault="002723AB" w:rsidP="002723AB">
      <w:pPr>
        <w:pStyle w:val="Overskrift2"/>
        <w:rPr>
          <w:rFonts w:ascii="Arial" w:hAnsi="Arial" w:cs="Arial"/>
          <w:sz w:val="22"/>
          <w:szCs w:val="22"/>
        </w:rPr>
      </w:pPr>
      <w:bookmarkStart w:id="15" w:name="_Toc336247169"/>
      <w:r w:rsidRPr="00520470">
        <w:rPr>
          <w:rFonts w:ascii="Arial" w:hAnsi="Arial" w:cs="Arial"/>
          <w:sz w:val="22"/>
          <w:szCs w:val="22"/>
        </w:rPr>
        <w:t>F</w:t>
      </w:r>
      <w:r w:rsidR="00E054F4" w:rsidRPr="00520470">
        <w:rPr>
          <w:rFonts w:ascii="Arial" w:hAnsi="Arial" w:cs="Arial"/>
          <w:sz w:val="22"/>
          <w:szCs w:val="22"/>
        </w:rPr>
        <w:t>or</w:t>
      </w:r>
      <w:r w:rsidR="00BE775C" w:rsidRPr="00520470">
        <w:rPr>
          <w:rFonts w:ascii="Arial" w:hAnsi="Arial" w:cs="Arial"/>
          <w:sz w:val="22"/>
          <w:szCs w:val="22"/>
        </w:rPr>
        <w:t>ekomst av helseproblem</w:t>
      </w:r>
      <w:r w:rsidR="00AA7B8F" w:rsidRPr="00520470">
        <w:rPr>
          <w:rFonts w:ascii="Arial" w:hAnsi="Arial" w:cs="Arial"/>
          <w:sz w:val="22"/>
          <w:szCs w:val="22"/>
        </w:rPr>
        <w:t xml:space="preserve">er, </w:t>
      </w:r>
      <w:r w:rsidR="00BE775C" w:rsidRPr="00520470">
        <w:rPr>
          <w:rFonts w:ascii="Arial" w:hAnsi="Arial" w:cs="Arial"/>
          <w:sz w:val="22"/>
          <w:szCs w:val="22"/>
        </w:rPr>
        <w:t>sy</w:t>
      </w:r>
      <w:r w:rsidR="00AA7B8F" w:rsidRPr="00520470">
        <w:rPr>
          <w:rFonts w:ascii="Arial" w:hAnsi="Arial" w:cs="Arial"/>
          <w:sz w:val="22"/>
          <w:szCs w:val="22"/>
        </w:rPr>
        <w:t>kdommer og/eller defekter</w:t>
      </w:r>
      <w:bookmarkEnd w:id="15"/>
    </w:p>
    <w:p w:rsidR="00927842" w:rsidRDefault="000801A0" w:rsidP="00927842">
      <w:pPr>
        <w:rPr>
          <w:rFonts w:ascii="Arial" w:hAnsi="Arial" w:cs="Arial"/>
        </w:rPr>
      </w:pPr>
      <w:r w:rsidRPr="009700C1">
        <w:rPr>
          <w:rFonts w:ascii="Arial" w:hAnsi="Arial" w:cs="Arial"/>
          <w:b/>
          <w:u w:val="single"/>
        </w:rPr>
        <w:t>Hudproblemer</w:t>
      </w:r>
      <w:r>
        <w:rPr>
          <w:rFonts w:ascii="Arial" w:hAnsi="Arial" w:cs="Arial"/>
        </w:rPr>
        <w:t xml:space="preserve"> (kløe/hudirritasjon)</w:t>
      </w:r>
      <w:r w:rsidR="00D254AE">
        <w:rPr>
          <w:rFonts w:ascii="Arial" w:hAnsi="Arial" w:cs="Arial"/>
        </w:rPr>
        <w:t xml:space="preserve"> – rimelig utbredt i rasen</w:t>
      </w:r>
    </w:p>
    <w:p w:rsidR="000801A0" w:rsidRDefault="000801A0" w:rsidP="00927842">
      <w:pPr>
        <w:rPr>
          <w:rFonts w:ascii="Arial" w:hAnsi="Arial" w:cs="Arial"/>
        </w:rPr>
      </w:pPr>
      <w:r w:rsidRPr="009700C1">
        <w:rPr>
          <w:rFonts w:ascii="Arial" w:hAnsi="Arial" w:cs="Arial"/>
          <w:b/>
          <w:u w:val="single"/>
        </w:rPr>
        <w:t>Tannmangel</w:t>
      </w:r>
      <w:r w:rsidR="00D254AE" w:rsidRPr="009700C1">
        <w:rPr>
          <w:rFonts w:ascii="Arial" w:hAnsi="Arial" w:cs="Arial"/>
          <w:b/>
        </w:rPr>
        <w:t xml:space="preserve"> </w:t>
      </w:r>
      <w:r w:rsidR="00D254AE">
        <w:rPr>
          <w:rFonts w:ascii="Arial" w:hAnsi="Arial" w:cs="Arial"/>
        </w:rPr>
        <w:t>– ganske utbredt i rasen</w:t>
      </w:r>
    </w:p>
    <w:p w:rsidR="000801A0" w:rsidRDefault="000801A0" w:rsidP="00927842">
      <w:pPr>
        <w:rPr>
          <w:rFonts w:ascii="Arial" w:hAnsi="Arial" w:cs="Arial"/>
        </w:rPr>
      </w:pPr>
      <w:r w:rsidRPr="009700C1">
        <w:rPr>
          <w:rFonts w:ascii="Arial" w:hAnsi="Arial" w:cs="Arial"/>
          <w:b/>
          <w:u w:val="single"/>
        </w:rPr>
        <w:t>Fordøyelsesproblemer</w:t>
      </w:r>
      <w:r>
        <w:rPr>
          <w:rFonts w:ascii="Arial" w:hAnsi="Arial" w:cs="Arial"/>
        </w:rPr>
        <w:t xml:space="preserve"> (diaré/oppkast)</w:t>
      </w:r>
      <w:r w:rsidR="00D254AE">
        <w:rPr>
          <w:rFonts w:ascii="Arial" w:hAnsi="Arial" w:cs="Arial"/>
        </w:rPr>
        <w:t xml:space="preserve"> – ganske utbredd i rasen</w:t>
      </w:r>
    </w:p>
    <w:p w:rsidR="000801A0" w:rsidRDefault="000801A0" w:rsidP="00927842">
      <w:pPr>
        <w:rPr>
          <w:rFonts w:ascii="Arial" w:hAnsi="Arial" w:cs="Arial"/>
        </w:rPr>
      </w:pPr>
      <w:r w:rsidRPr="009700C1">
        <w:rPr>
          <w:rFonts w:ascii="Arial" w:hAnsi="Arial" w:cs="Arial"/>
          <w:b/>
          <w:u w:val="single"/>
        </w:rPr>
        <w:t>Panosteitis</w:t>
      </w:r>
      <w:r>
        <w:rPr>
          <w:rFonts w:ascii="Arial" w:hAnsi="Arial" w:cs="Arial"/>
        </w:rPr>
        <w:t xml:space="preserve"> samt problemer med ledd/muskulatur</w:t>
      </w:r>
      <w:r w:rsidR="00D254AE">
        <w:rPr>
          <w:rFonts w:ascii="Arial" w:hAnsi="Arial" w:cs="Arial"/>
        </w:rPr>
        <w:t xml:space="preserve"> – noe utbredd i rasen</w:t>
      </w:r>
    </w:p>
    <w:p w:rsidR="004A222C" w:rsidRPr="004A222C" w:rsidRDefault="004A222C" w:rsidP="004A222C">
      <w:pPr>
        <w:pStyle w:val="NormalWeb"/>
        <w:shd w:val="clear" w:color="auto" w:fill="FFFFFF"/>
        <w:rPr>
          <w:rFonts w:ascii="Arial" w:hAnsi="Arial" w:cs="Arial"/>
          <w:color w:val="000000"/>
          <w:sz w:val="20"/>
          <w:szCs w:val="20"/>
        </w:rPr>
      </w:pPr>
      <w:proofErr w:type="spellStart"/>
      <w:r w:rsidRPr="004A222C">
        <w:rPr>
          <w:rFonts w:ascii="Arial" w:hAnsi="Arial" w:cs="Arial"/>
          <w:color w:val="000000"/>
          <w:sz w:val="20"/>
          <w:szCs w:val="20"/>
        </w:rPr>
        <w:t>Panosteitis</w:t>
      </w:r>
      <w:proofErr w:type="spellEnd"/>
      <w:r w:rsidRPr="004A222C">
        <w:rPr>
          <w:rFonts w:ascii="Arial" w:hAnsi="Arial" w:cs="Arial"/>
          <w:color w:val="000000"/>
          <w:sz w:val="20"/>
          <w:szCs w:val="20"/>
        </w:rPr>
        <w:t xml:space="preserve"> er en ikke-</w:t>
      </w:r>
      <w:proofErr w:type="spellStart"/>
      <w:r w:rsidRPr="004A222C">
        <w:rPr>
          <w:rFonts w:ascii="Arial" w:hAnsi="Arial" w:cs="Arial"/>
          <w:color w:val="000000"/>
          <w:sz w:val="20"/>
          <w:szCs w:val="20"/>
        </w:rPr>
        <w:t>infektiøs</w:t>
      </w:r>
      <w:proofErr w:type="spellEnd"/>
      <w:r w:rsidRPr="004A222C">
        <w:rPr>
          <w:rFonts w:ascii="Arial" w:hAnsi="Arial" w:cs="Arial"/>
          <w:color w:val="000000"/>
          <w:sz w:val="20"/>
          <w:szCs w:val="20"/>
        </w:rPr>
        <w:t xml:space="preserve"> betennelse i de lange rørben, dvs. en betennelse som ikke skyldes bakterier eller virus. </w:t>
      </w:r>
      <w:r w:rsidR="00F454CD" w:rsidRPr="004A222C">
        <w:rPr>
          <w:rFonts w:ascii="Arial" w:hAnsi="Arial" w:cs="Arial"/>
          <w:color w:val="000000"/>
          <w:sz w:val="20"/>
          <w:szCs w:val="20"/>
        </w:rPr>
        <w:t>Panosteitis</w:t>
      </w:r>
      <w:r w:rsidRPr="004A222C">
        <w:rPr>
          <w:rFonts w:ascii="Arial" w:hAnsi="Arial" w:cs="Arial"/>
          <w:color w:val="000000"/>
          <w:sz w:val="20"/>
          <w:szCs w:val="20"/>
        </w:rPr>
        <w:t xml:space="preserve"> kalles ofte</w:t>
      </w:r>
      <w:r w:rsidR="009E0CBB">
        <w:rPr>
          <w:rFonts w:ascii="Arial" w:hAnsi="Arial" w:cs="Arial"/>
          <w:color w:val="000000"/>
          <w:sz w:val="20"/>
          <w:szCs w:val="20"/>
        </w:rPr>
        <w:t xml:space="preserve"> for «voksesmerter</w:t>
      </w:r>
      <w:r w:rsidRPr="004A222C">
        <w:rPr>
          <w:rFonts w:ascii="Arial" w:hAnsi="Arial" w:cs="Arial"/>
          <w:color w:val="000000"/>
          <w:sz w:val="20"/>
          <w:szCs w:val="20"/>
        </w:rPr>
        <w:t xml:space="preserve">», siden den </w:t>
      </w:r>
      <w:r w:rsidR="00F454CD" w:rsidRPr="004A222C">
        <w:rPr>
          <w:rFonts w:ascii="Arial" w:hAnsi="Arial" w:cs="Arial"/>
          <w:color w:val="000000"/>
          <w:sz w:val="20"/>
          <w:szCs w:val="20"/>
        </w:rPr>
        <w:t>ofte</w:t>
      </w:r>
      <w:r w:rsidRPr="004A222C">
        <w:rPr>
          <w:rFonts w:ascii="Arial" w:hAnsi="Arial" w:cs="Arial"/>
          <w:color w:val="000000"/>
          <w:sz w:val="20"/>
          <w:szCs w:val="20"/>
        </w:rPr>
        <w:t xml:space="preserve"> see</w:t>
      </w:r>
      <w:r w:rsidR="003879C9">
        <w:rPr>
          <w:rFonts w:ascii="Arial" w:hAnsi="Arial" w:cs="Arial"/>
          <w:color w:val="000000"/>
          <w:sz w:val="20"/>
          <w:szCs w:val="20"/>
        </w:rPr>
        <w:t xml:space="preserve">s hos unge </w:t>
      </w:r>
      <w:r w:rsidR="009E0CBB">
        <w:rPr>
          <w:rFonts w:ascii="Arial" w:hAnsi="Arial" w:cs="Arial"/>
          <w:color w:val="000000"/>
          <w:sz w:val="20"/>
          <w:szCs w:val="20"/>
        </w:rPr>
        <w:t>hann</w:t>
      </w:r>
      <w:r w:rsidR="003879C9">
        <w:rPr>
          <w:rFonts w:ascii="Arial" w:hAnsi="Arial" w:cs="Arial"/>
          <w:color w:val="000000"/>
          <w:sz w:val="20"/>
          <w:szCs w:val="20"/>
        </w:rPr>
        <w:t>hunder i alderen 5-24</w:t>
      </w:r>
      <w:r w:rsidRPr="004A222C">
        <w:rPr>
          <w:rFonts w:ascii="Arial" w:hAnsi="Arial" w:cs="Arial"/>
          <w:color w:val="000000"/>
          <w:sz w:val="20"/>
          <w:szCs w:val="20"/>
        </w:rPr>
        <w:t xml:space="preserve"> måneder, og da lidelsen som regel alltid er godartet og forsvinner av seg selv igjen. Panosteitis kan dog også ramme hunder som er både yngre og eldre, men sykdommen sees hovedsakelig hos </w:t>
      </w:r>
      <w:r w:rsidR="00CD71C9">
        <w:rPr>
          <w:rFonts w:ascii="Arial" w:hAnsi="Arial" w:cs="Arial"/>
          <w:color w:val="000000"/>
          <w:sz w:val="20"/>
          <w:szCs w:val="20"/>
        </w:rPr>
        <w:t>s</w:t>
      </w:r>
      <w:r w:rsidR="009E0CBB">
        <w:rPr>
          <w:rFonts w:ascii="Arial" w:hAnsi="Arial" w:cs="Arial"/>
          <w:color w:val="000000"/>
          <w:sz w:val="20"/>
          <w:szCs w:val="20"/>
        </w:rPr>
        <w:t>tore, raskt</w:t>
      </w:r>
      <w:r w:rsidRPr="004A222C">
        <w:rPr>
          <w:rFonts w:ascii="Arial" w:hAnsi="Arial" w:cs="Arial"/>
          <w:color w:val="000000"/>
          <w:sz w:val="20"/>
          <w:szCs w:val="20"/>
        </w:rPr>
        <w:t>voksende hunderaser, især Schæferhunder rammes.</w:t>
      </w:r>
    </w:p>
    <w:p w:rsidR="00CD71C9" w:rsidRDefault="004A222C" w:rsidP="004A222C">
      <w:pPr>
        <w:pStyle w:val="NormalWeb"/>
        <w:shd w:val="clear" w:color="auto" w:fill="FFFFFF"/>
        <w:rPr>
          <w:rFonts w:ascii="Arial" w:hAnsi="Arial" w:cs="Arial"/>
          <w:color w:val="000000"/>
          <w:sz w:val="20"/>
          <w:szCs w:val="20"/>
        </w:rPr>
      </w:pPr>
      <w:r w:rsidRPr="004A222C">
        <w:rPr>
          <w:rFonts w:ascii="Arial" w:hAnsi="Arial" w:cs="Arial"/>
          <w:color w:val="000000"/>
          <w:sz w:val="20"/>
          <w:szCs w:val="20"/>
        </w:rPr>
        <w:lastRenderedPageBreak/>
        <w:t xml:space="preserve">Hva er symptomene? Symptomene på panosteitis </w:t>
      </w:r>
      <w:r w:rsidR="00F454CD">
        <w:rPr>
          <w:rFonts w:ascii="Arial" w:hAnsi="Arial" w:cs="Arial"/>
          <w:color w:val="000000"/>
          <w:sz w:val="20"/>
          <w:szCs w:val="20"/>
        </w:rPr>
        <w:t>er halthet. Det er de lange rør</w:t>
      </w:r>
      <w:r w:rsidR="00BC5B13">
        <w:rPr>
          <w:rFonts w:ascii="Arial" w:hAnsi="Arial" w:cs="Arial"/>
          <w:color w:val="000000"/>
          <w:sz w:val="20"/>
          <w:szCs w:val="20"/>
        </w:rPr>
        <w:t xml:space="preserve">ben som rammes av </w:t>
      </w:r>
      <w:proofErr w:type="spellStart"/>
      <w:r w:rsidR="00BC5B13">
        <w:rPr>
          <w:rFonts w:ascii="Arial" w:hAnsi="Arial" w:cs="Arial"/>
          <w:color w:val="000000"/>
          <w:sz w:val="20"/>
          <w:szCs w:val="20"/>
        </w:rPr>
        <w:t>P</w:t>
      </w:r>
      <w:r w:rsidRPr="004A222C">
        <w:rPr>
          <w:rFonts w:ascii="Arial" w:hAnsi="Arial" w:cs="Arial"/>
          <w:color w:val="000000"/>
          <w:sz w:val="20"/>
          <w:szCs w:val="20"/>
        </w:rPr>
        <w:t>anosteitis</w:t>
      </w:r>
      <w:proofErr w:type="spellEnd"/>
      <w:r w:rsidRPr="004A222C">
        <w:rPr>
          <w:rFonts w:ascii="Arial" w:hAnsi="Arial" w:cs="Arial"/>
          <w:color w:val="000000"/>
          <w:sz w:val="20"/>
          <w:szCs w:val="20"/>
        </w:rPr>
        <w:t xml:space="preserve">, </w:t>
      </w:r>
      <w:proofErr w:type="spellStart"/>
      <w:r w:rsidRPr="004A222C">
        <w:rPr>
          <w:rFonts w:ascii="Arial" w:hAnsi="Arial" w:cs="Arial"/>
          <w:color w:val="000000"/>
          <w:sz w:val="20"/>
          <w:szCs w:val="20"/>
        </w:rPr>
        <w:t>dvs</w:t>
      </w:r>
      <w:proofErr w:type="spellEnd"/>
      <w:r w:rsidRPr="004A222C">
        <w:rPr>
          <w:rFonts w:ascii="Arial" w:hAnsi="Arial" w:cs="Arial"/>
          <w:color w:val="000000"/>
          <w:sz w:val="20"/>
          <w:szCs w:val="20"/>
        </w:rPr>
        <w:t xml:space="preserve"> bena i overarmen, underarmen, lår og underben. Det er oftest </w:t>
      </w:r>
      <w:r w:rsidR="00F454CD" w:rsidRPr="004A222C">
        <w:rPr>
          <w:rFonts w:ascii="Arial" w:hAnsi="Arial" w:cs="Arial"/>
          <w:color w:val="000000"/>
          <w:sz w:val="20"/>
          <w:szCs w:val="20"/>
        </w:rPr>
        <w:t>frambeina</w:t>
      </w:r>
      <w:r w:rsidRPr="004A222C">
        <w:rPr>
          <w:rFonts w:ascii="Arial" w:hAnsi="Arial" w:cs="Arial"/>
          <w:color w:val="000000"/>
          <w:sz w:val="20"/>
          <w:szCs w:val="20"/>
        </w:rPr>
        <w:t xml:space="preserve"> (3 ut av 4) som rammes av panosteitis. Haltheten varer i ca 3-4 uker, men det sees ofte at haltheten skifter fra ben til ben med ukesvis intervall, dermed kan symptomene varer lengre enn en måneds tid.</w:t>
      </w:r>
      <w:r w:rsidR="00CD71C9">
        <w:rPr>
          <w:rFonts w:ascii="Arial" w:hAnsi="Arial" w:cs="Arial"/>
          <w:color w:val="000000"/>
          <w:sz w:val="20"/>
          <w:szCs w:val="20"/>
        </w:rPr>
        <w:t xml:space="preserve"> Anbefaler å gi </w:t>
      </w:r>
      <w:proofErr w:type="spellStart"/>
      <w:r w:rsidR="00CD71C9">
        <w:rPr>
          <w:rFonts w:ascii="Arial" w:hAnsi="Arial" w:cs="Arial"/>
          <w:color w:val="000000"/>
          <w:sz w:val="20"/>
          <w:szCs w:val="20"/>
        </w:rPr>
        <w:t>Rimadyl</w:t>
      </w:r>
      <w:proofErr w:type="spellEnd"/>
      <w:r w:rsidR="00CD71C9">
        <w:rPr>
          <w:rFonts w:ascii="Arial" w:hAnsi="Arial" w:cs="Arial"/>
          <w:color w:val="000000"/>
          <w:sz w:val="20"/>
          <w:szCs w:val="20"/>
        </w:rPr>
        <w:t xml:space="preserve"> i samråd med veterinær,</w:t>
      </w:r>
      <w:r w:rsidR="009E0CBB">
        <w:rPr>
          <w:rFonts w:ascii="Arial" w:hAnsi="Arial" w:cs="Arial"/>
          <w:color w:val="000000"/>
          <w:sz w:val="20"/>
          <w:szCs w:val="20"/>
        </w:rPr>
        <w:t xml:space="preserve"> da mange har god effekt av denne medisinen</w:t>
      </w:r>
      <w:r w:rsidR="00CD71C9">
        <w:rPr>
          <w:rFonts w:ascii="Arial" w:hAnsi="Arial" w:cs="Arial"/>
          <w:color w:val="000000"/>
          <w:sz w:val="20"/>
          <w:szCs w:val="20"/>
        </w:rPr>
        <w:t>. Og gi</w:t>
      </w:r>
      <w:r w:rsidR="009E0CBB">
        <w:rPr>
          <w:rFonts w:ascii="Arial" w:hAnsi="Arial" w:cs="Arial"/>
          <w:color w:val="000000"/>
          <w:sz w:val="20"/>
          <w:szCs w:val="20"/>
        </w:rPr>
        <w:t xml:space="preserve"> gjerne </w:t>
      </w:r>
      <w:r w:rsidR="00CD71C9">
        <w:rPr>
          <w:rFonts w:ascii="Arial" w:hAnsi="Arial" w:cs="Arial"/>
          <w:color w:val="000000"/>
          <w:sz w:val="20"/>
          <w:szCs w:val="20"/>
        </w:rPr>
        <w:t xml:space="preserve">hunden mosjon når den vil, la den få styre tempoet selv. </w:t>
      </w:r>
      <w:r w:rsidR="009E0CBB">
        <w:rPr>
          <w:rFonts w:ascii="Arial" w:hAnsi="Arial" w:cs="Arial"/>
          <w:color w:val="000000"/>
          <w:sz w:val="20"/>
          <w:szCs w:val="20"/>
        </w:rPr>
        <w:t xml:space="preserve">Bra musklatur er bare positivt. </w:t>
      </w:r>
    </w:p>
    <w:p w:rsidR="00CD71C9" w:rsidRPr="004A222C" w:rsidRDefault="00CD71C9" w:rsidP="004A222C">
      <w:pPr>
        <w:pStyle w:val="NormalWeb"/>
        <w:shd w:val="clear" w:color="auto" w:fill="FFFFFF"/>
        <w:rPr>
          <w:rFonts w:ascii="Arial" w:hAnsi="Arial" w:cs="Arial"/>
          <w:sz w:val="20"/>
          <w:szCs w:val="20"/>
        </w:rPr>
      </w:pPr>
    </w:p>
    <w:p w:rsidR="000801A0" w:rsidRPr="005F1AA0" w:rsidRDefault="000801A0" w:rsidP="00927842">
      <w:pPr>
        <w:rPr>
          <w:rFonts w:ascii="Arial" w:hAnsi="Arial" w:cs="Arial"/>
          <w:sz w:val="14"/>
          <w:szCs w:val="14"/>
        </w:rPr>
      </w:pPr>
      <w:r w:rsidRPr="009700C1">
        <w:rPr>
          <w:rFonts w:ascii="Arial" w:hAnsi="Arial" w:cs="Arial"/>
          <w:b/>
          <w:u w:val="single"/>
        </w:rPr>
        <w:t>HD</w:t>
      </w:r>
      <w:r w:rsidR="009443C7" w:rsidRPr="009700C1">
        <w:rPr>
          <w:rFonts w:ascii="Arial" w:hAnsi="Arial" w:cs="Arial"/>
          <w:b/>
          <w:u w:val="single"/>
        </w:rPr>
        <w:t xml:space="preserve"> (</w:t>
      </w:r>
      <w:proofErr w:type="spellStart"/>
      <w:r w:rsidR="009443C7" w:rsidRPr="009700C1">
        <w:rPr>
          <w:rFonts w:ascii="Arial" w:hAnsi="Arial" w:cs="Arial"/>
          <w:b/>
          <w:u w:val="single"/>
        </w:rPr>
        <w:t>Hofteleddsdysplasie</w:t>
      </w:r>
      <w:proofErr w:type="spellEnd"/>
      <w:r w:rsidR="009443C7" w:rsidRPr="009700C1">
        <w:rPr>
          <w:rFonts w:ascii="Arial" w:hAnsi="Arial" w:cs="Arial"/>
          <w:b/>
          <w:u w:val="single"/>
        </w:rPr>
        <w:t>)</w:t>
      </w:r>
      <w:r>
        <w:rPr>
          <w:rFonts w:ascii="Arial" w:hAnsi="Arial" w:cs="Arial"/>
        </w:rPr>
        <w:t xml:space="preserve"> – </w:t>
      </w:r>
      <w:r w:rsidRPr="005F1AA0">
        <w:rPr>
          <w:rFonts w:ascii="Arial" w:hAnsi="Arial" w:cs="Arial"/>
          <w:sz w:val="14"/>
          <w:szCs w:val="14"/>
        </w:rPr>
        <w:t>røntgenprosent 32,</w:t>
      </w:r>
      <w:proofErr w:type="gramStart"/>
      <w:r w:rsidRPr="005F1AA0">
        <w:rPr>
          <w:rFonts w:ascii="Arial" w:hAnsi="Arial" w:cs="Arial"/>
          <w:sz w:val="14"/>
          <w:szCs w:val="14"/>
        </w:rPr>
        <w:t>5%</w:t>
      </w:r>
      <w:proofErr w:type="gramEnd"/>
      <w:r w:rsidRPr="005F1AA0">
        <w:rPr>
          <w:rFonts w:ascii="Arial" w:hAnsi="Arial" w:cs="Arial"/>
          <w:sz w:val="14"/>
          <w:szCs w:val="14"/>
        </w:rPr>
        <w:t>, hvorav fri 76,6%, svak 15,6%, middels 7,8%</w:t>
      </w:r>
    </w:p>
    <w:p w:rsidR="002319E7" w:rsidRDefault="002319E7" w:rsidP="008A109F">
      <w:pPr>
        <w:ind w:left="708"/>
        <w:rPr>
          <w:rFonts w:ascii="Arial" w:hAnsi="Arial" w:cs="Arial"/>
        </w:rPr>
      </w:pPr>
      <w:r>
        <w:rPr>
          <w:rFonts w:ascii="Arial" w:hAnsi="Arial" w:cs="Arial"/>
          <w:noProof/>
          <w:lang w:eastAsia="nb-NO"/>
        </w:rPr>
        <w:drawing>
          <wp:inline distT="0" distB="0" distL="0" distR="0">
            <wp:extent cx="1971675" cy="1962150"/>
            <wp:effectExtent l="0" t="0" r="9525" b="19050"/>
            <wp:docPr id="28" name="Diagram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5F1AA0">
        <w:rPr>
          <w:rFonts w:ascii="Arial" w:hAnsi="Arial" w:cs="Arial"/>
          <w:noProof/>
          <w:lang w:eastAsia="nb-NO"/>
        </w:rPr>
        <w:drawing>
          <wp:inline distT="0" distB="0" distL="0" distR="0" wp14:anchorId="3C01295F" wp14:editId="139CF0A4">
            <wp:extent cx="2562225" cy="1962150"/>
            <wp:effectExtent l="0" t="0" r="9525" b="19050"/>
            <wp:docPr id="29" name="Diagram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700C1" w:rsidRPr="009700C1" w:rsidRDefault="009700C1" w:rsidP="009700C1">
      <w:pPr>
        <w:shd w:val="clear" w:color="auto" w:fill="FFFFFF"/>
        <w:spacing w:before="180" w:after="180" w:line="270" w:lineRule="atLeast"/>
        <w:rPr>
          <w:rFonts w:ascii="Arial" w:eastAsia="Times New Roman" w:hAnsi="Arial" w:cs="Arial"/>
          <w:color w:val="000000" w:themeColor="text1"/>
          <w:sz w:val="20"/>
          <w:szCs w:val="20"/>
          <w:lang w:eastAsia="nb-NO"/>
        </w:rPr>
      </w:pPr>
      <w:r w:rsidRPr="009700C1">
        <w:rPr>
          <w:rFonts w:ascii="Arial" w:eastAsia="Times New Roman" w:hAnsi="Arial" w:cs="Arial"/>
          <w:color w:val="000000" w:themeColor="text1"/>
          <w:sz w:val="20"/>
          <w:szCs w:val="20"/>
          <w:lang w:eastAsia="nb-NO"/>
        </w:rPr>
        <w:t xml:space="preserve">Vanlig forekommende utviklingslidelse på store, hurtigvoksende hunderaser. Dysplasi betyr at hofteskålen og/eller lårbenshodet er slik utformet at de ikke passer optimalt til hverandre. Over tid gir dette økt slitasje på leddet. Skyldes en kombinasjon av arv (ca </w:t>
      </w:r>
      <w:proofErr w:type="gramStart"/>
      <w:r w:rsidRPr="009700C1">
        <w:rPr>
          <w:rFonts w:ascii="Arial" w:eastAsia="Times New Roman" w:hAnsi="Arial" w:cs="Arial"/>
          <w:color w:val="000000" w:themeColor="text1"/>
          <w:sz w:val="20"/>
          <w:szCs w:val="20"/>
          <w:lang w:eastAsia="nb-NO"/>
        </w:rPr>
        <w:t>20%</w:t>
      </w:r>
      <w:proofErr w:type="gramEnd"/>
      <w:r w:rsidRPr="009700C1">
        <w:rPr>
          <w:rFonts w:ascii="Arial" w:eastAsia="Times New Roman" w:hAnsi="Arial" w:cs="Arial"/>
          <w:color w:val="000000" w:themeColor="text1"/>
          <w:sz w:val="20"/>
          <w:szCs w:val="20"/>
          <w:lang w:eastAsia="nb-NO"/>
        </w:rPr>
        <w:t xml:space="preserve">) og miljø (bl.a. fôring). Kan affisere ett eller begge hofteledd. </w:t>
      </w:r>
    </w:p>
    <w:p w:rsidR="00B60BA5" w:rsidRPr="00B60BA5" w:rsidRDefault="009700C1" w:rsidP="009700C1">
      <w:pPr>
        <w:shd w:val="clear" w:color="auto" w:fill="FFFFFF"/>
        <w:spacing w:before="180" w:after="180" w:line="270" w:lineRule="atLeast"/>
        <w:rPr>
          <w:rFonts w:ascii="Arial" w:eastAsia="Times New Roman" w:hAnsi="Arial" w:cs="Arial"/>
          <w:color w:val="000000" w:themeColor="text1"/>
          <w:sz w:val="20"/>
          <w:szCs w:val="20"/>
          <w:lang w:eastAsia="nb-NO"/>
        </w:rPr>
      </w:pPr>
      <w:r w:rsidRPr="009700C1">
        <w:rPr>
          <w:rFonts w:ascii="Arial" w:eastAsia="Times New Roman" w:hAnsi="Arial" w:cs="Arial"/>
          <w:color w:val="000000" w:themeColor="text1"/>
          <w:sz w:val="20"/>
          <w:szCs w:val="20"/>
          <w:lang w:eastAsia="nb-NO"/>
        </w:rPr>
        <w:t>Når hofteleddet ikke er optimalt utformet, blir det unormal slitasje inne i leddet. Dette kan i sin tur føre til at leddbrusken slites bort. Kroppen vil forsøke å rette på dette ved å produsere mer beinvev, og dermed utvikles forkalkede ledd. HD finnes i ulike grader. Er det bare en svak grad, kan det hende at hunden lever et godt fullverdig liv med lidelsen uten at man merker noe til den. Jo sterkere grad av HD hunden har, dess tidligere i livet vil den bli plaget med smerter og stivhet i hofteleddene.</w:t>
      </w:r>
      <w:r w:rsidR="00B60BA5">
        <w:rPr>
          <w:rFonts w:ascii="Arial" w:eastAsia="Times New Roman" w:hAnsi="Arial" w:cs="Arial"/>
          <w:color w:val="000000" w:themeColor="text1"/>
          <w:sz w:val="20"/>
          <w:szCs w:val="20"/>
          <w:lang w:eastAsia="nb-NO"/>
        </w:rPr>
        <w:t xml:space="preserve">         </w:t>
      </w:r>
      <w:proofErr w:type="spellStart"/>
      <w:r w:rsidR="00B60BA5" w:rsidRPr="00B60BA5">
        <w:rPr>
          <w:rFonts w:ascii="Arial" w:eastAsia="Times New Roman" w:hAnsi="Arial" w:cs="Arial"/>
          <w:color w:val="000000" w:themeColor="text1"/>
          <w:sz w:val="14"/>
          <w:szCs w:val="14"/>
          <w:lang w:eastAsia="nb-NO"/>
        </w:rPr>
        <w:t>Kilde:Lofoten</w:t>
      </w:r>
      <w:proofErr w:type="spellEnd"/>
      <w:r w:rsidR="00B60BA5" w:rsidRPr="00B60BA5">
        <w:rPr>
          <w:rFonts w:ascii="Arial" w:eastAsia="Times New Roman" w:hAnsi="Arial" w:cs="Arial"/>
          <w:color w:val="000000" w:themeColor="text1"/>
          <w:sz w:val="14"/>
          <w:szCs w:val="14"/>
          <w:lang w:eastAsia="nb-NO"/>
        </w:rPr>
        <w:t xml:space="preserve"> Dyreklinikk</w:t>
      </w:r>
    </w:p>
    <w:p w:rsidR="000801A0" w:rsidRPr="008A109F" w:rsidRDefault="000801A0" w:rsidP="00927842">
      <w:pPr>
        <w:rPr>
          <w:rFonts w:ascii="Arial" w:hAnsi="Arial" w:cs="Arial"/>
          <w:sz w:val="14"/>
          <w:szCs w:val="14"/>
        </w:rPr>
      </w:pPr>
      <w:r w:rsidRPr="009700C1">
        <w:rPr>
          <w:rFonts w:ascii="Arial" w:hAnsi="Arial" w:cs="Arial"/>
          <w:b/>
          <w:u w:val="single"/>
        </w:rPr>
        <w:t>AD</w:t>
      </w:r>
      <w:r w:rsidR="009443C7" w:rsidRPr="009700C1">
        <w:rPr>
          <w:rFonts w:ascii="Arial" w:hAnsi="Arial" w:cs="Arial"/>
          <w:b/>
          <w:u w:val="single"/>
        </w:rPr>
        <w:t xml:space="preserve"> (</w:t>
      </w:r>
      <w:proofErr w:type="spellStart"/>
      <w:r w:rsidR="009443C7" w:rsidRPr="009700C1">
        <w:rPr>
          <w:rFonts w:ascii="Arial" w:hAnsi="Arial" w:cs="Arial"/>
          <w:b/>
          <w:u w:val="single"/>
        </w:rPr>
        <w:t>Albueleddsdysplasie</w:t>
      </w:r>
      <w:proofErr w:type="spellEnd"/>
      <w:r w:rsidR="009443C7" w:rsidRPr="009700C1">
        <w:rPr>
          <w:rFonts w:ascii="Arial" w:hAnsi="Arial" w:cs="Arial"/>
          <w:b/>
          <w:u w:val="single"/>
        </w:rPr>
        <w:t>)</w:t>
      </w:r>
      <w:r>
        <w:rPr>
          <w:rFonts w:ascii="Arial" w:hAnsi="Arial" w:cs="Arial"/>
        </w:rPr>
        <w:t xml:space="preserve"> – </w:t>
      </w:r>
      <w:r w:rsidRPr="008A109F">
        <w:rPr>
          <w:rFonts w:ascii="Arial" w:hAnsi="Arial" w:cs="Arial"/>
          <w:sz w:val="14"/>
          <w:szCs w:val="14"/>
        </w:rPr>
        <w:t>røntgenprosent 30,</w:t>
      </w:r>
      <w:proofErr w:type="gramStart"/>
      <w:r w:rsidRPr="008A109F">
        <w:rPr>
          <w:rFonts w:ascii="Arial" w:hAnsi="Arial" w:cs="Arial"/>
          <w:sz w:val="14"/>
          <w:szCs w:val="14"/>
        </w:rPr>
        <w:t>4%</w:t>
      </w:r>
      <w:proofErr w:type="gramEnd"/>
      <w:r w:rsidRPr="008A109F">
        <w:rPr>
          <w:rFonts w:ascii="Arial" w:hAnsi="Arial" w:cs="Arial"/>
          <w:sz w:val="14"/>
          <w:szCs w:val="14"/>
        </w:rPr>
        <w:t>, hvorav fri 81,9%, svak 11,1%, middels 5,6%, sterk 1,4%</w:t>
      </w:r>
    </w:p>
    <w:p w:rsidR="005F1AA0" w:rsidRDefault="005F1AA0" w:rsidP="008A109F">
      <w:pPr>
        <w:jc w:val="center"/>
        <w:rPr>
          <w:rFonts w:ascii="Arial" w:hAnsi="Arial" w:cs="Arial"/>
        </w:rPr>
      </w:pPr>
      <w:r>
        <w:rPr>
          <w:rFonts w:ascii="Arial" w:hAnsi="Arial" w:cs="Arial"/>
          <w:noProof/>
          <w:lang w:eastAsia="nb-NO"/>
        </w:rPr>
        <w:drawing>
          <wp:inline distT="0" distB="0" distL="0" distR="0">
            <wp:extent cx="1971675" cy="1990725"/>
            <wp:effectExtent l="0" t="0" r="9525" b="9525"/>
            <wp:docPr id="30" name="Diagram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8A109F">
        <w:rPr>
          <w:rFonts w:ascii="Arial" w:hAnsi="Arial" w:cs="Arial"/>
          <w:noProof/>
          <w:lang w:eastAsia="nb-NO"/>
        </w:rPr>
        <w:drawing>
          <wp:inline distT="0" distB="0" distL="0" distR="0">
            <wp:extent cx="2619375" cy="1990725"/>
            <wp:effectExtent l="0" t="0" r="9525" b="9525"/>
            <wp:docPr id="31" name="Diagram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60BA5" w:rsidRPr="00B60BA5" w:rsidRDefault="009700C1" w:rsidP="00927842">
      <w:pPr>
        <w:rPr>
          <w:rFonts w:ascii="Arial" w:hAnsi="Arial" w:cs="Arial"/>
          <w:color w:val="000000" w:themeColor="text1"/>
          <w:sz w:val="20"/>
          <w:szCs w:val="20"/>
          <w:shd w:val="clear" w:color="auto" w:fill="FFFFFF"/>
        </w:rPr>
      </w:pPr>
      <w:r w:rsidRPr="009700C1">
        <w:rPr>
          <w:rStyle w:val="Sterk"/>
          <w:rFonts w:ascii="Arial" w:hAnsi="Arial" w:cs="Arial"/>
          <w:color w:val="000000" w:themeColor="text1"/>
          <w:sz w:val="20"/>
          <w:szCs w:val="20"/>
          <w:shd w:val="clear" w:color="auto" w:fill="FFFFFF"/>
        </w:rPr>
        <w:t>Albueleddsartrose (AA)</w:t>
      </w:r>
      <w:r w:rsidRPr="009700C1">
        <w:rPr>
          <w:rFonts w:ascii="Arial" w:hAnsi="Arial" w:cs="Arial"/>
          <w:color w:val="000000" w:themeColor="text1"/>
          <w:sz w:val="20"/>
          <w:szCs w:val="20"/>
          <w:shd w:val="clear" w:color="auto" w:fill="FFFFFF"/>
        </w:rPr>
        <w:t>, også kalt</w:t>
      </w:r>
      <w:r w:rsidRPr="009700C1">
        <w:rPr>
          <w:rStyle w:val="apple-converted-space"/>
          <w:rFonts w:ascii="Arial" w:hAnsi="Arial" w:cs="Arial"/>
          <w:color w:val="000000" w:themeColor="text1"/>
          <w:sz w:val="20"/>
          <w:szCs w:val="20"/>
          <w:shd w:val="clear" w:color="auto" w:fill="FFFFFF"/>
        </w:rPr>
        <w:t> </w:t>
      </w:r>
      <w:r w:rsidRPr="009700C1">
        <w:rPr>
          <w:rStyle w:val="Sterk"/>
          <w:rFonts w:ascii="Arial" w:hAnsi="Arial" w:cs="Arial"/>
          <w:color w:val="000000" w:themeColor="text1"/>
          <w:sz w:val="20"/>
          <w:szCs w:val="20"/>
          <w:shd w:val="clear" w:color="auto" w:fill="FFFFFF"/>
        </w:rPr>
        <w:t>albueleddsdysplasi (AD)</w:t>
      </w:r>
      <w:r w:rsidRPr="009700C1">
        <w:rPr>
          <w:rFonts w:ascii="Arial" w:hAnsi="Arial" w:cs="Arial"/>
          <w:color w:val="000000" w:themeColor="text1"/>
          <w:sz w:val="20"/>
          <w:szCs w:val="20"/>
          <w:shd w:val="clear" w:color="auto" w:fill="FFFFFF"/>
        </w:rPr>
        <w:t xml:space="preserve">. Begge brukes som en samlebetegnelse på flere feilutviklinger som kan skje i leddbrusken i albueleddet hos blant annet hundefamilien. AD er en feilutvikling i albueleddet hos hunder, mens AA er forkalkninger som oppstår </w:t>
      </w:r>
      <w:r w:rsidRPr="009700C1">
        <w:rPr>
          <w:rFonts w:ascii="Arial" w:hAnsi="Arial" w:cs="Arial"/>
          <w:color w:val="000000" w:themeColor="text1"/>
          <w:sz w:val="20"/>
          <w:szCs w:val="20"/>
          <w:shd w:val="clear" w:color="auto" w:fill="FFFFFF"/>
        </w:rPr>
        <w:lastRenderedPageBreak/>
        <w:t>som følge av slik feilutvikling. AA kan også komme av andre faktorer. AD vil etter hvert gi smerter og forkalkninger (artroser). Alvorligheten av symptomer avhenger også av graden av feilutvikling og miljøfaktorer.</w:t>
      </w:r>
      <w:r w:rsidRPr="009700C1">
        <w:rPr>
          <w:rFonts w:ascii="Arial" w:hAnsi="Arial" w:cs="Arial"/>
          <w:color w:val="000000" w:themeColor="text1"/>
          <w:sz w:val="20"/>
          <w:szCs w:val="20"/>
        </w:rPr>
        <w:br/>
      </w:r>
      <w:r w:rsidRPr="009700C1">
        <w:rPr>
          <w:rFonts w:ascii="Arial" w:hAnsi="Arial" w:cs="Arial"/>
          <w:color w:val="000000" w:themeColor="text1"/>
          <w:sz w:val="20"/>
          <w:szCs w:val="20"/>
        </w:rPr>
        <w:br/>
      </w:r>
      <w:r w:rsidRPr="009700C1">
        <w:rPr>
          <w:rFonts w:ascii="Arial" w:hAnsi="Arial" w:cs="Arial"/>
          <w:color w:val="000000" w:themeColor="text1"/>
          <w:sz w:val="20"/>
          <w:szCs w:val="20"/>
          <w:shd w:val="clear" w:color="auto" w:fill="FFFFFF"/>
        </w:rPr>
        <w:t>AD er arvelig belastet, noe som spesielt utsetter tamhundraser for stor risiko om det avles på hunder som alt er diagnostisert med sykdommen. Norsk Kennel Klub har derfor innført spesielle retningslinjer for hunder med AA som er stambokført i stambokregisteret, blant annet med hensyn til avl. Hunder med AA som ikke påvirker bevegeligheten kan delta på hundeutstilling</w:t>
      </w:r>
      <w:r w:rsidR="00B60BA5">
        <w:rPr>
          <w:rFonts w:ascii="Arial" w:hAnsi="Arial" w:cs="Arial"/>
          <w:color w:val="000000" w:themeColor="text1"/>
          <w:sz w:val="20"/>
          <w:szCs w:val="20"/>
          <w:shd w:val="clear" w:color="auto" w:fill="FFFFFF"/>
        </w:rPr>
        <w:t xml:space="preserve">. </w:t>
      </w:r>
      <w:proofErr w:type="spellStart"/>
      <w:r w:rsidR="00B60BA5" w:rsidRPr="00B60BA5">
        <w:rPr>
          <w:rFonts w:ascii="Arial" w:hAnsi="Arial" w:cs="Arial"/>
          <w:color w:val="000000" w:themeColor="text1"/>
          <w:sz w:val="14"/>
          <w:szCs w:val="14"/>
          <w:shd w:val="clear" w:color="auto" w:fill="FFFFFF"/>
        </w:rPr>
        <w:t>Kilde:Bekkestua</w:t>
      </w:r>
      <w:proofErr w:type="spellEnd"/>
      <w:r w:rsidR="00B60BA5" w:rsidRPr="00B60BA5">
        <w:rPr>
          <w:rFonts w:ascii="Arial" w:hAnsi="Arial" w:cs="Arial"/>
          <w:color w:val="000000" w:themeColor="text1"/>
          <w:sz w:val="14"/>
          <w:szCs w:val="14"/>
          <w:shd w:val="clear" w:color="auto" w:fill="FFFFFF"/>
        </w:rPr>
        <w:t xml:space="preserve"> Dyreklinikk</w:t>
      </w:r>
    </w:p>
    <w:p w:rsidR="00AC7EC5" w:rsidRDefault="000D49E6" w:rsidP="00927842">
      <w:pPr>
        <w:rPr>
          <w:rFonts w:ascii="Arial" w:hAnsi="Arial" w:cs="Arial"/>
          <w:sz w:val="20"/>
          <w:szCs w:val="20"/>
        </w:rPr>
      </w:pPr>
      <w:r w:rsidRPr="009700C1">
        <w:rPr>
          <w:rFonts w:ascii="Arial" w:hAnsi="Arial" w:cs="Arial"/>
          <w:b/>
          <w:u w:val="single"/>
        </w:rPr>
        <w:t xml:space="preserve">MDR 1 genfeil (Multiple </w:t>
      </w:r>
      <w:proofErr w:type="spellStart"/>
      <w:r w:rsidRPr="009700C1">
        <w:rPr>
          <w:rFonts w:ascii="Arial" w:hAnsi="Arial" w:cs="Arial"/>
          <w:b/>
          <w:u w:val="single"/>
        </w:rPr>
        <w:t>Drug</w:t>
      </w:r>
      <w:proofErr w:type="spellEnd"/>
      <w:r w:rsidRPr="009700C1">
        <w:rPr>
          <w:rFonts w:ascii="Arial" w:hAnsi="Arial" w:cs="Arial"/>
          <w:b/>
          <w:u w:val="single"/>
        </w:rPr>
        <w:t xml:space="preserve"> </w:t>
      </w:r>
      <w:proofErr w:type="spellStart"/>
      <w:r w:rsidRPr="009700C1">
        <w:rPr>
          <w:rFonts w:ascii="Arial" w:hAnsi="Arial" w:cs="Arial"/>
          <w:b/>
          <w:u w:val="single"/>
        </w:rPr>
        <w:t>Resistance</w:t>
      </w:r>
      <w:proofErr w:type="spellEnd"/>
      <w:r w:rsidRPr="009700C1">
        <w:rPr>
          <w:rFonts w:ascii="Arial" w:hAnsi="Arial" w:cs="Arial"/>
          <w:b/>
          <w:u w:val="single"/>
        </w:rPr>
        <w:t>)</w:t>
      </w:r>
      <w:r w:rsidR="00AC7EC5" w:rsidRPr="00AC7EC5">
        <w:rPr>
          <w:rFonts w:ascii="Arial" w:hAnsi="Arial" w:cs="Arial"/>
        </w:rPr>
        <w:t xml:space="preserve"> - </w:t>
      </w:r>
      <w:r w:rsidR="00AC7EC5" w:rsidRPr="00AC7EC5">
        <w:rPr>
          <w:rFonts w:ascii="Arial" w:hAnsi="Arial" w:cs="Arial"/>
          <w:sz w:val="20"/>
          <w:szCs w:val="20"/>
        </w:rPr>
        <w:t>MDR 1 er ikke noe sykdom i seg selv</w:t>
      </w:r>
      <w:r w:rsidR="00AC7EC5">
        <w:rPr>
          <w:rFonts w:ascii="Arial" w:hAnsi="Arial" w:cs="Arial"/>
          <w:sz w:val="20"/>
          <w:szCs w:val="20"/>
        </w:rPr>
        <w:t>, men ett gen-par som kalles på engels</w:t>
      </w:r>
      <w:r w:rsidR="003129B1">
        <w:rPr>
          <w:rFonts w:ascii="Arial" w:hAnsi="Arial" w:cs="Arial"/>
          <w:sz w:val="20"/>
          <w:szCs w:val="20"/>
        </w:rPr>
        <w:t>k</w:t>
      </w:r>
      <w:r w:rsidR="00AC7EC5">
        <w:rPr>
          <w:rFonts w:ascii="Arial" w:hAnsi="Arial" w:cs="Arial"/>
          <w:sz w:val="20"/>
          <w:szCs w:val="20"/>
        </w:rPr>
        <w:t xml:space="preserve"> «multiple </w:t>
      </w:r>
      <w:proofErr w:type="spellStart"/>
      <w:r w:rsidR="00AC7EC5">
        <w:rPr>
          <w:rFonts w:ascii="Arial" w:hAnsi="Arial" w:cs="Arial"/>
          <w:sz w:val="20"/>
          <w:szCs w:val="20"/>
        </w:rPr>
        <w:t>drug</w:t>
      </w:r>
      <w:proofErr w:type="spellEnd"/>
      <w:r w:rsidR="00AC7EC5">
        <w:rPr>
          <w:rFonts w:ascii="Arial" w:hAnsi="Arial" w:cs="Arial"/>
          <w:sz w:val="20"/>
          <w:szCs w:val="20"/>
        </w:rPr>
        <w:t xml:space="preserve"> </w:t>
      </w:r>
      <w:proofErr w:type="spellStart"/>
      <w:r w:rsidR="00AC7EC5">
        <w:rPr>
          <w:rFonts w:ascii="Arial" w:hAnsi="Arial" w:cs="Arial"/>
          <w:sz w:val="20"/>
          <w:szCs w:val="20"/>
        </w:rPr>
        <w:t>resistance</w:t>
      </w:r>
      <w:proofErr w:type="spellEnd"/>
      <w:r w:rsidR="00AC7EC5">
        <w:rPr>
          <w:rFonts w:ascii="Arial" w:hAnsi="Arial" w:cs="Arial"/>
          <w:sz w:val="20"/>
          <w:szCs w:val="20"/>
        </w:rPr>
        <w:t xml:space="preserve">». Dette genparet sørger i normale tilfeller for at det programmeres et protein som er ansvarlig for å fjerne visse giftstoffer og miljøgifter fra hjernen. Det er når denne genen har en mutasjon at ting kan gå galt. Ved bruk av visse medisiner vil de farlige stoffene bli i hjernen istedenfor å pumpes ut i blodet. Dette gir nevrologiske symptomer (som koordinasjonsproblemer, skjelving, desorientering) og vil i verste fall føre til dødsfall. Mange hunder har i årenes løp mistet livet ved behandling </w:t>
      </w:r>
      <w:r w:rsidR="00F454CD">
        <w:rPr>
          <w:rFonts w:ascii="Arial" w:hAnsi="Arial" w:cs="Arial"/>
          <w:sz w:val="20"/>
          <w:szCs w:val="20"/>
        </w:rPr>
        <w:t>med</w:t>
      </w:r>
      <w:r w:rsidR="00AC7EC5">
        <w:rPr>
          <w:rFonts w:ascii="Arial" w:hAnsi="Arial" w:cs="Arial"/>
          <w:sz w:val="20"/>
          <w:szCs w:val="20"/>
        </w:rPr>
        <w:t xml:space="preserve"> for eksempel </w:t>
      </w:r>
      <w:proofErr w:type="spellStart"/>
      <w:r w:rsidR="00AC7EC5">
        <w:rPr>
          <w:rFonts w:ascii="Arial" w:hAnsi="Arial" w:cs="Arial"/>
          <w:sz w:val="20"/>
          <w:szCs w:val="20"/>
        </w:rPr>
        <w:t>Ivermectin</w:t>
      </w:r>
      <w:proofErr w:type="spellEnd"/>
      <w:r w:rsidR="00AC7EC5">
        <w:rPr>
          <w:rFonts w:ascii="Arial" w:hAnsi="Arial" w:cs="Arial"/>
          <w:sz w:val="20"/>
          <w:szCs w:val="20"/>
        </w:rPr>
        <w:t xml:space="preserve"> (ormekur). Vi kan kort sagt si at hunder med defekt på MDR1-genet er overømfintlige overfor visse legemidler.</w:t>
      </w:r>
    </w:p>
    <w:p w:rsidR="00AC7EC5" w:rsidRDefault="00AC7EC5" w:rsidP="00927842">
      <w:pPr>
        <w:rPr>
          <w:rFonts w:ascii="Arial" w:hAnsi="Arial" w:cs="Arial"/>
          <w:sz w:val="20"/>
          <w:szCs w:val="20"/>
        </w:rPr>
      </w:pPr>
      <w:r>
        <w:rPr>
          <w:rFonts w:ascii="Arial" w:hAnsi="Arial" w:cs="Arial"/>
          <w:sz w:val="20"/>
          <w:szCs w:val="20"/>
        </w:rPr>
        <w:t xml:space="preserve">Det er tre genetiske statuser en hund kan ha i forhold til MDR1 genet: </w:t>
      </w:r>
    </w:p>
    <w:p w:rsidR="00AC7EC5" w:rsidRDefault="00AC7EC5" w:rsidP="00927842">
      <w:pPr>
        <w:rPr>
          <w:rFonts w:ascii="Arial" w:hAnsi="Arial" w:cs="Arial"/>
          <w:sz w:val="20"/>
          <w:szCs w:val="20"/>
        </w:rPr>
      </w:pPr>
      <w:proofErr w:type="spellStart"/>
      <w:r>
        <w:rPr>
          <w:rFonts w:ascii="Arial" w:hAnsi="Arial" w:cs="Arial"/>
          <w:sz w:val="20"/>
          <w:szCs w:val="20"/>
        </w:rPr>
        <w:t>Genotyp</w:t>
      </w:r>
      <w:proofErr w:type="spellEnd"/>
      <w:r>
        <w:rPr>
          <w:rFonts w:ascii="Arial" w:hAnsi="Arial" w:cs="Arial"/>
          <w:sz w:val="20"/>
          <w:szCs w:val="20"/>
        </w:rPr>
        <w:t xml:space="preserve"> MDR1 +/+ (fri) </w:t>
      </w:r>
      <w:r w:rsidR="0066230B">
        <w:rPr>
          <w:rFonts w:ascii="Arial" w:hAnsi="Arial" w:cs="Arial"/>
          <w:sz w:val="20"/>
          <w:szCs w:val="20"/>
        </w:rPr>
        <w:t>–</w:t>
      </w:r>
      <w:r>
        <w:rPr>
          <w:rFonts w:ascii="Arial" w:hAnsi="Arial" w:cs="Arial"/>
          <w:sz w:val="20"/>
          <w:szCs w:val="20"/>
        </w:rPr>
        <w:t xml:space="preserve"> </w:t>
      </w:r>
      <w:r w:rsidR="0066230B">
        <w:rPr>
          <w:rFonts w:ascii="Arial" w:hAnsi="Arial" w:cs="Arial"/>
          <w:sz w:val="20"/>
          <w:szCs w:val="20"/>
        </w:rPr>
        <w:t>hunden behøver ingen spesiell hensyn ved medisinering</w:t>
      </w:r>
    </w:p>
    <w:p w:rsidR="0066230B" w:rsidRDefault="0066230B" w:rsidP="00927842">
      <w:pPr>
        <w:rPr>
          <w:rFonts w:ascii="Arial" w:hAnsi="Arial" w:cs="Arial"/>
          <w:sz w:val="20"/>
          <w:szCs w:val="20"/>
        </w:rPr>
      </w:pPr>
      <w:proofErr w:type="spellStart"/>
      <w:r>
        <w:rPr>
          <w:rFonts w:ascii="Arial" w:hAnsi="Arial" w:cs="Arial"/>
          <w:sz w:val="20"/>
          <w:szCs w:val="20"/>
        </w:rPr>
        <w:t>Genotyp</w:t>
      </w:r>
      <w:proofErr w:type="spellEnd"/>
      <w:r>
        <w:rPr>
          <w:rFonts w:ascii="Arial" w:hAnsi="Arial" w:cs="Arial"/>
          <w:sz w:val="20"/>
          <w:szCs w:val="20"/>
        </w:rPr>
        <w:t xml:space="preserve"> MDR1 +/- (bærer) – hunden er bærer av MDR1-defekten og kan gi den videre til </w:t>
      </w:r>
      <w:r w:rsidR="00F454CD">
        <w:rPr>
          <w:rFonts w:ascii="Arial" w:hAnsi="Arial" w:cs="Arial"/>
          <w:sz w:val="20"/>
          <w:szCs w:val="20"/>
        </w:rPr>
        <w:t>sitt</w:t>
      </w:r>
      <w:r>
        <w:rPr>
          <w:rFonts w:ascii="Arial" w:hAnsi="Arial" w:cs="Arial"/>
          <w:sz w:val="20"/>
          <w:szCs w:val="20"/>
        </w:rPr>
        <w:t xml:space="preserve"> avkom. Hunden vil i hovedsak kunne medisineres uten spesielle hensyn, men uønskede bivirkninger kan forekomme.</w:t>
      </w:r>
    </w:p>
    <w:p w:rsidR="0066230B" w:rsidRDefault="0066230B" w:rsidP="00927842">
      <w:pPr>
        <w:rPr>
          <w:rFonts w:ascii="Arial" w:hAnsi="Arial" w:cs="Arial"/>
          <w:sz w:val="20"/>
          <w:szCs w:val="20"/>
        </w:rPr>
      </w:pPr>
      <w:proofErr w:type="spellStart"/>
      <w:r>
        <w:rPr>
          <w:rFonts w:ascii="Arial" w:hAnsi="Arial" w:cs="Arial"/>
          <w:sz w:val="20"/>
          <w:szCs w:val="20"/>
        </w:rPr>
        <w:t>Genotyp</w:t>
      </w:r>
      <w:proofErr w:type="spellEnd"/>
      <w:r>
        <w:rPr>
          <w:rFonts w:ascii="Arial" w:hAnsi="Arial" w:cs="Arial"/>
          <w:sz w:val="20"/>
          <w:szCs w:val="20"/>
        </w:rPr>
        <w:t xml:space="preserve"> MDR1 -/- (påvist) – hunden ha</w:t>
      </w:r>
      <w:r w:rsidR="00F454CD">
        <w:rPr>
          <w:rFonts w:ascii="Arial" w:hAnsi="Arial" w:cs="Arial"/>
          <w:sz w:val="20"/>
          <w:szCs w:val="20"/>
        </w:rPr>
        <w:t>r</w:t>
      </w:r>
      <w:r>
        <w:rPr>
          <w:rFonts w:ascii="Arial" w:hAnsi="Arial" w:cs="Arial"/>
          <w:sz w:val="20"/>
          <w:szCs w:val="20"/>
        </w:rPr>
        <w:t xml:space="preserve"> MDR1-defekten og har høy risiko for alvorlige forgiftninger ved medisinering med visse legemidler. Hunden vil etterlate seg avkom som enten har eller er bærer av MDR1-gen-defekten.</w:t>
      </w:r>
    </w:p>
    <w:p w:rsidR="0066230B" w:rsidRDefault="0066230B" w:rsidP="00927842">
      <w:pPr>
        <w:rPr>
          <w:rFonts w:ascii="Arial" w:hAnsi="Arial" w:cs="Arial"/>
          <w:sz w:val="20"/>
          <w:szCs w:val="20"/>
        </w:rPr>
      </w:pPr>
      <w:r>
        <w:rPr>
          <w:rFonts w:ascii="Arial" w:hAnsi="Arial" w:cs="Arial"/>
          <w:sz w:val="20"/>
          <w:szCs w:val="20"/>
        </w:rPr>
        <w:t xml:space="preserve">Hvordan kan vi ta hensyn til dette i avlen?  </w:t>
      </w:r>
    </w:p>
    <w:p w:rsidR="0066230B" w:rsidRPr="00AC7EC5" w:rsidRDefault="0066230B" w:rsidP="00927842">
      <w:pPr>
        <w:rPr>
          <w:rFonts w:ascii="Arial" w:hAnsi="Arial" w:cs="Arial"/>
        </w:rPr>
      </w:pPr>
      <w:r>
        <w:rPr>
          <w:rFonts w:ascii="Arial" w:hAnsi="Arial" w:cs="Arial"/>
          <w:sz w:val="20"/>
          <w:szCs w:val="20"/>
        </w:rPr>
        <w:t xml:space="preserve">Flere og flere oppdrettere tar MDR1-defekten på alvor og tester avlsdyrene. Enkelte tester også hele kull. Har man informasjonen, kan man bedre unngår kombinasjoner der valper blir belastet med mutasjonen. Som eiere og oppdrettere ønsker vi at rasen skal være så frisk som mulig og jo mer informasjon vi har om våre hunder, desto bedre kontroll har vi over avlen. </w:t>
      </w:r>
      <w:proofErr w:type="spellStart"/>
      <w:r w:rsidR="00B60BA5" w:rsidRPr="00B60BA5">
        <w:rPr>
          <w:rFonts w:ascii="Arial" w:hAnsi="Arial" w:cs="Arial"/>
          <w:sz w:val="14"/>
          <w:szCs w:val="14"/>
        </w:rPr>
        <w:t>Kilde:Linda</w:t>
      </w:r>
      <w:proofErr w:type="spellEnd"/>
      <w:r w:rsidR="00B60BA5" w:rsidRPr="00B60BA5">
        <w:rPr>
          <w:rFonts w:ascii="Arial" w:hAnsi="Arial" w:cs="Arial"/>
          <w:sz w:val="14"/>
          <w:szCs w:val="14"/>
        </w:rPr>
        <w:t xml:space="preserve"> </w:t>
      </w:r>
      <w:proofErr w:type="spellStart"/>
      <w:r w:rsidR="00B60BA5" w:rsidRPr="00B60BA5">
        <w:rPr>
          <w:rFonts w:ascii="Arial" w:hAnsi="Arial" w:cs="Arial"/>
          <w:sz w:val="14"/>
          <w:szCs w:val="14"/>
        </w:rPr>
        <w:t>Yuen</w:t>
      </w:r>
      <w:proofErr w:type="spellEnd"/>
    </w:p>
    <w:p w:rsidR="000D49E6" w:rsidRDefault="000D49E6" w:rsidP="00927842">
      <w:pPr>
        <w:rPr>
          <w:rFonts w:ascii="Arial" w:hAnsi="Arial" w:cs="Arial"/>
          <w:sz w:val="20"/>
          <w:szCs w:val="20"/>
        </w:rPr>
      </w:pPr>
      <w:r w:rsidRPr="009700C1">
        <w:rPr>
          <w:rFonts w:ascii="Arial" w:hAnsi="Arial" w:cs="Arial"/>
          <w:b/>
          <w:u w:val="single"/>
        </w:rPr>
        <w:t xml:space="preserve">DM (Degenerative </w:t>
      </w:r>
      <w:proofErr w:type="spellStart"/>
      <w:r w:rsidRPr="009700C1">
        <w:rPr>
          <w:rFonts w:ascii="Arial" w:hAnsi="Arial" w:cs="Arial"/>
          <w:b/>
          <w:u w:val="single"/>
        </w:rPr>
        <w:t>Myelopathie</w:t>
      </w:r>
      <w:proofErr w:type="spellEnd"/>
      <w:r w:rsidRPr="009700C1">
        <w:rPr>
          <w:rFonts w:ascii="Arial" w:hAnsi="Arial" w:cs="Arial"/>
          <w:b/>
          <w:u w:val="single"/>
        </w:rPr>
        <w:t>)</w:t>
      </w:r>
      <w:r w:rsidR="0066230B">
        <w:rPr>
          <w:rFonts w:ascii="Arial" w:hAnsi="Arial" w:cs="Arial"/>
        </w:rPr>
        <w:t xml:space="preserve"> - </w:t>
      </w:r>
      <w:r w:rsidR="003129B1" w:rsidRPr="003129B1">
        <w:rPr>
          <w:rFonts w:ascii="Arial" w:hAnsi="Arial" w:cs="Arial"/>
          <w:sz w:val="20"/>
          <w:szCs w:val="20"/>
        </w:rPr>
        <w:t>DM (Degenerative </w:t>
      </w:r>
      <w:proofErr w:type="spellStart"/>
      <w:r w:rsidR="003129B1" w:rsidRPr="003129B1">
        <w:rPr>
          <w:rFonts w:ascii="Arial" w:hAnsi="Arial" w:cs="Arial"/>
          <w:sz w:val="20"/>
          <w:szCs w:val="20"/>
        </w:rPr>
        <w:t>Myelopathy</w:t>
      </w:r>
      <w:proofErr w:type="spellEnd"/>
      <w:r w:rsidR="003129B1" w:rsidRPr="003129B1">
        <w:rPr>
          <w:rFonts w:ascii="Arial" w:hAnsi="Arial" w:cs="Arial"/>
          <w:sz w:val="20"/>
          <w:szCs w:val="20"/>
        </w:rPr>
        <w:t>) er en bakpartslammelse som bare rammer eldre hunder (fra ca 8 år, men i blant yngre),</w:t>
      </w:r>
      <w:r w:rsidR="003129B1">
        <w:rPr>
          <w:rFonts w:ascii="Arial" w:hAnsi="Arial" w:cs="Arial"/>
          <w:sz w:val="20"/>
          <w:szCs w:val="20"/>
        </w:rPr>
        <w:t xml:space="preserve"> og som man kan teste sin hund via gentest på</w:t>
      </w:r>
      <w:r w:rsidR="003129B1" w:rsidRPr="003129B1">
        <w:rPr>
          <w:rFonts w:ascii="Arial" w:hAnsi="Arial" w:cs="Arial"/>
          <w:sz w:val="20"/>
          <w:szCs w:val="20"/>
        </w:rPr>
        <w:t xml:space="preserve">.  </w:t>
      </w:r>
      <w:r w:rsidR="009443C7">
        <w:rPr>
          <w:rFonts w:ascii="Arial" w:hAnsi="Arial" w:cs="Arial"/>
          <w:sz w:val="20"/>
          <w:szCs w:val="20"/>
        </w:rPr>
        <w:t>Gentesten identifisere</w:t>
      </w:r>
      <w:r w:rsidR="00F454CD">
        <w:rPr>
          <w:rFonts w:ascii="Arial" w:hAnsi="Arial" w:cs="Arial"/>
          <w:sz w:val="20"/>
          <w:szCs w:val="20"/>
        </w:rPr>
        <w:t>r</w:t>
      </w:r>
      <w:r w:rsidR="009443C7">
        <w:rPr>
          <w:rFonts w:ascii="Arial" w:hAnsi="Arial" w:cs="Arial"/>
          <w:sz w:val="20"/>
          <w:szCs w:val="20"/>
        </w:rPr>
        <w:t xml:space="preserve"> det såkalte SOD1-genet, som alltid har en defekt når sykdommen DM utbryter. </w:t>
      </w:r>
      <w:r w:rsidR="003129B1" w:rsidRPr="003129B1">
        <w:rPr>
          <w:rFonts w:ascii="Arial" w:hAnsi="Arial" w:cs="Arial"/>
          <w:sz w:val="20"/>
          <w:szCs w:val="20"/>
        </w:rPr>
        <w:t>DM er alltid dødelig når det slår ut.</w:t>
      </w:r>
      <w:r w:rsidR="003129B1">
        <w:rPr>
          <w:rFonts w:ascii="Arial" w:hAnsi="Arial" w:cs="Arial"/>
          <w:sz w:val="20"/>
          <w:szCs w:val="20"/>
        </w:rPr>
        <w:t xml:space="preserve"> </w:t>
      </w:r>
      <w:r w:rsidR="003129B1" w:rsidRPr="003129B1">
        <w:rPr>
          <w:rFonts w:ascii="Arial" w:hAnsi="Arial" w:cs="Arial"/>
          <w:sz w:val="20"/>
          <w:szCs w:val="20"/>
        </w:rPr>
        <w:t>Lidelsen rammer ikke bærere, og selv hunder som har dobbelt opp av genet, blir sjeldent syke av det.  Det er fortsatt ikke kjent hvorfor noen hunder med status "at risk"</w:t>
      </w:r>
      <w:r w:rsidR="009443C7">
        <w:rPr>
          <w:rFonts w:ascii="Arial" w:hAnsi="Arial" w:cs="Arial"/>
          <w:sz w:val="20"/>
          <w:szCs w:val="20"/>
        </w:rPr>
        <w:t xml:space="preserve"> (DM DM/DM)</w:t>
      </w:r>
      <w:r w:rsidR="003129B1" w:rsidRPr="003129B1">
        <w:rPr>
          <w:rFonts w:ascii="Arial" w:hAnsi="Arial" w:cs="Arial"/>
          <w:sz w:val="20"/>
          <w:szCs w:val="20"/>
        </w:rPr>
        <w:t xml:space="preserve"> blir syke, mens andre ikke blir det.</w:t>
      </w:r>
    </w:p>
    <w:p w:rsidR="003129B1" w:rsidRDefault="003129B1" w:rsidP="00927842">
      <w:pPr>
        <w:rPr>
          <w:rFonts w:ascii="Arial" w:hAnsi="Arial" w:cs="Arial"/>
          <w:sz w:val="20"/>
          <w:szCs w:val="20"/>
        </w:rPr>
      </w:pPr>
      <w:r>
        <w:rPr>
          <w:rFonts w:ascii="Arial" w:hAnsi="Arial" w:cs="Arial"/>
          <w:sz w:val="20"/>
          <w:szCs w:val="20"/>
        </w:rPr>
        <w:t>Også hos DM h</w:t>
      </w:r>
      <w:r w:rsidR="009443C7">
        <w:rPr>
          <w:rFonts w:ascii="Arial" w:hAnsi="Arial" w:cs="Arial"/>
          <w:sz w:val="20"/>
          <w:szCs w:val="20"/>
        </w:rPr>
        <w:t>ar vi tre genetiske statuser</w:t>
      </w:r>
      <w:r>
        <w:rPr>
          <w:rFonts w:ascii="Arial" w:hAnsi="Arial" w:cs="Arial"/>
          <w:sz w:val="20"/>
          <w:szCs w:val="20"/>
        </w:rPr>
        <w:t xml:space="preserve"> hunden kan få</w:t>
      </w:r>
    </w:p>
    <w:p w:rsidR="003129B1" w:rsidRDefault="003129B1" w:rsidP="00927842">
      <w:pPr>
        <w:rPr>
          <w:rFonts w:ascii="Arial" w:hAnsi="Arial" w:cs="Arial"/>
          <w:sz w:val="20"/>
          <w:szCs w:val="20"/>
        </w:rPr>
      </w:pPr>
      <w:r>
        <w:rPr>
          <w:rFonts w:ascii="Arial" w:hAnsi="Arial" w:cs="Arial"/>
          <w:sz w:val="20"/>
          <w:szCs w:val="20"/>
        </w:rPr>
        <w:t>DM N/N (fri) – hunden er fri for SOD1-gen-defekten som opptrer oftest sammen med DM</w:t>
      </w:r>
    </w:p>
    <w:p w:rsidR="003129B1" w:rsidRDefault="003129B1" w:rsidP="00927842">
      <w:pPr>
        <w:rPr>
          <w:rFonts w:ascii="Arial" w:hAnsi="Arial" w:cs="Arial"/>
          <w:sz w:val="20"/>
          <w:szCs w:val="20"/>
        </w:rPr>
      </w:pPr>
      <w:r>
        <w:rPr>
          <w:rFonts w:ascii="Arial" w:hAnsi="Arial" w:cs="Arial"/>
          <w:sz w:val="20"/>
          <w:szCs w:val="20"/>
        </w:rPr>
        <w:t xml:space="preserve">DM N/DM (bærer) – hunden er bærer for SOD1-gen-defekten, den vil aldri selv lide under DM, men kan gi bærerstatus videre til </w:t>
      </w:r>
      <w:proofErr w:type="gramStart"/>
      <w:r>
        <w:rPr>
          <w:rFonts w:ascii="Arial" w:hAnsi="Arial" w:cs="Arial"/>
          <w:sz w:val="20"/>
          <w:szCs w:val="20"/>
        </w:rPr>
        <w:t>sine</w:t>
      </w:r>
      <w:proofErr w:type="gramEnd"/>
      <w:r>
        <w:rPr>
          <w:rFonts w:ascii="Arial" w:hAnsi="Arial" w:cs="Arial"/>
          <w:sz w:val="20"/>
          <w:szCs w:val="20"/>
        </w:rPr>
        <w:t xml:space="preserve"> avkom.</w:t>
      </w:r>
    </w:p>
    <w:p w:rsidR="003129B1" w:rsidRDefault="003129B1" w:rsidP="00927842">
      <w:pPr>
        <w:rPr>
          <w:rFonts w:ascii="Arial" w:hAnsi="Arial" w:cs="Arial"/>
          <w:sz w:val="20"/>
          <w:szCs w:val="20"/>
        </w:rPr>
      </w:pPr>
      <w:r>
        <w:rPr>
          <w:rFonts w:ascii="Arial" w:hAnsi="Arial" w:cs="Arial"/>
          <w:sz w:val="20"/>
          <w:szCs w:val="20"/>
        </w:rPr>
        <w:t xml:space="preserve">DM DM/DM (påvist) – hunden har SOD1-gen-defekten, og KAN i løpet av livet sitt </w:t>
      </w:r>
      <w:proofErr w:type="gramStart"/>
      <w:r>
        <w:rPr>
          <w:rFonts w:ascii="Arial" w:hAnsi="Arial" w:cs="Arial"/>
          <w:sz w:val="20"/>
          <w:szCs w:val="20"/>
        </w:rPr>
        <w:t>få</w:t>
      </w:r>
      <w:proofErr w:type="gramEnd"/>
      <w:r>
        <w:rPr>
          <w:rFonts w:ascii="Arial" w:hAnsi="Arial" w:cs="Arial"/>
          <w:sz w:val="20"/>
          <w:szCs w:val="20"/>
        </w:rPr>
        <w:t xml:space="preserve"> sykdommen DM. Hunden vil også gi videre SOD1-gen-defekten.</w:t>
      </w:r>
    </w:p>
    <w:p w:rsidR="003129B1" w:rsidRPr="0066230B" w:rsidRDefault="003129B1" w:rsidP="00927842">
      <w:pPr>
        <w:rPr>
          <w:rFonts w:ascii="Arial" w:hAnsi="Arial" w:cs="Arial"/>
          <w:sz w:val="20"/>
          <w:szCs w:val="20"/>
        </w:rPr>
      </w:pPr>
      <w:r>
        <w:rPr>
          <w:rFonts w:ascii="Arial" w:hAnsi="Arial" w:cs="Arial"/>
          <w:sz w:val="20"/>
          <w:szCs w:val="20"/>
        </w:rPr>
        <w:lastRenderedPageBreak/>
        <w:t>Derfor burde det kun pares hunder med status DM N/N mot hunder med status DM N/N, DM N/DM eller DM DM/DM. Hunder med Status DM N/DM kun mot DM N/N og DM DM/DM likeså kun mot DM N/N. Om vi tar hensyn ti</w:t>
      </w:r>
      <w:r w:rsidR="009443C7">
        <w:rPr>
          <w:rFonts w:ascii="Arial" w:hAnsi="Arial" w:cs="Arial"/>
          <w:sz w:val="20"/>
          <w:szCs w:val="20"/>
        </w:rPr>
        <w:t>l det under avlen, kan vi styre avlen mot friske individer.</w:t>
      </w:r>
    </w:p>
    <w:p w:rsidR="003129B1" w:rsidRDefault="003129B1" w:rsidP="002723AB">
      <w:pPr>
        <w:pStyle w:val="Overskrift2"/>
        <w:rPr>
          <w:rFonts w:ascii="Arial" w:eastAsiaTheme="minorHAnsi" w:hAnsi="Arial" w:cs="Arial"/>
          <w:b w:val="0"/>
          <w:bCs w:val="0"/>
          <w:color w:val="auto"/>
          <w:sz w:val="22"/>
          <w:szCs w:val="22"/>
        </w:rPr>
      </w:pPr>
      <w:bookmarkStart w:id="16" w:name="_Toc336247170"/>
    </w:p>
    <w:p w:rsidR="00254906" w:rsidRPr="00520470" w:rsidRDefault="004D0AEB" w:rsidP="002723AB">
      <w:pPr>
        <w:pStyle w:val="Overskrift2"/>
        <w:rPr>
          <w:rFonts w:ascii="Arial" w:hAnsi="Arial" w:cs="Arial"/>
          <w:sz w:val="22"/>
          <w:szCs w:val="22"/>
        </w:rPr>
      </w:pPr>
      <w:r w:rsidRPr="00520470">
        <w:rPr>
          <w:rFonts w:ascii="Arial" w:hAnsi="Arial" w:cs="Arial"/>
          <w:sz w:val="22"/>
          <w:szCs w:val="22"/>
        </w:rPr>
        <w:t>Forekomst av reproduksjonsproblemer</w:t>
      </w:r>
      <w:bookmarkEnd w:id="16"/>
    </w:p>
    <w:p w:rsidR="009443C7" w:rsidRDefault="000801A0" w:rsidP="00927842">
      <w:pPr>
        <w:rPr>
          <w:rFonts w:ascii="Arial" w:hAnsi="Arial" w:cs="Arial"/>
        </w:rPr>
      </w:pPr>
      <w:r w:rsidRPr="009700C1">
        <w:rPr>
          <w:rFonts w:ascii="Arial" w:hAnsi="Arial" w:cs="Arial"/>
          <w:b/>
          <w:u w:val="single"/>
        </w:rPr>
        <w:t>Forhudskatharr</w:t>
      </w:r>
      <w:r>
        <w:rPr>
          <w:rFonts w:ascii="Arial" w:hAnsi="Arial" w:cs="Arial"/>
        </w:rPr>
        <w:t xml:space="preserve"> er størst problem hos hannhunder, men også</w:t>
      </w:r>
      <w:r w:rsidR="00D254AE">
        <w:rPr>
          <w:rFonts w:ascii="Arial" w:hAnsi="Arial" w:cs="Arial"/>
        </w:rPr>
        <w:t xml:space="preserve"> noe</w:t>
      </w:r>
      <w:r>
        <w:rPr>
          <w:rFonts w:ascii="Arial" w:hAnsi="Arial" w:cs="Arial"/>
        </w:rPr>
        <w:t xml:space="preserve"> </w:t>
      </w:r>
    </w:p>
    <w:p w:rsidR="00927842" w:rsidRPr="009700C1" w:rsidRDefault="00F454CD" w:rsidP="00927842">
      <w:pPr>
        <w:rPr>
          <w:rFonts w:ascii="Arial" w:hAnsi="Arial" w:cs="Arial"/>
          <w:b/>
        </w:rPr>
      </w:pPr>
      <w:r>
        <w:rPr>
          <w:rFonts w:ascii="Arial" w:hAnsi="Arial" w:cs="Arial"/>
          <w:b/>
          <w:u w:val="single"/>
        </w:rPr>
        <w:t>K</w:t>
      </w:r>
      <w:r w:rsidR="000801A0" w:rsidRPr="009700C1">
        <w:rPr>
          <w:rFonts w:ascii="Arial" w:hAnsi="Arial" w:cs="Arial"/>
          <w:b/>
          <w:u w:val="single"/>
        </w:rPr>
        <w:t>ryptorchisme</w:t>
      </w:r>
      <w:r w:rsidR="000801A0" w:rsidRPr="009700C1">
        <w:rPr>
          <w:rFonts w:ascii="Arial" w:hAnsi="Arial" w:cs="Arial"/>
          <w:b/>
        </w:rPr>
        <w:t>.</w:t>
      </w:r>
      <w:r w:rsidR="0021496F" w:rsidRPr="009700C1">
        <w:rPr>
          <w:rFonts w:ascii="Arial" w:hAnsi="Arial" w:cs="Arial"/>
          <w:b/>
        </w:rPr>
        <w:t xml:space="preserve"> </w:t>
      </w:r>
    </w:p>
    <w:p w:rsidR="0021496F" w:rsidRPr="0021496F" w:rsidRDefault="0021496F" w:rsidP="0021496F">
      <w:pPr>
        <w:shd w:val="clear" w:color="auto" w:fill="FFFFFF"/>
        <w:spacing w:after="0" w:line="240" w:lineRule="auto"/>
        <w:rPr>
          <w:rFonts w:ascii="Times New Roman" w:eastAsia="Times New Roman" w:hAnsi="Times New Roman" w:cs="Times New Roman"/>
          <w:color w:val="000000"/>
          <w:sz w:val="27"/>
          <w:szCs w:val="27"/>
          <w:lang w:eastAsia="nb-NO"/>
        </w:rPr>
      </w:pPr>
      <w:r w:rsidRPr="0021496F">
        <w:rPr>
          <w:rFonts w:ascii="Arial" w:eastAsia="Times New Roman" w:hAnsi="Arial" w:cs="Arial"/>
          <w:color w:val="000000"/>
          <w:sz w:val="20"/>
          <w:szCs w:val="20"/>
          <w:lang w:eastAsia="nb-NO"/>
        </w:rPr>
        <w:t>Det har i mange år vært di</w:t>
      </w:r>
      <w:r w:rsidR="00BA0017">
        <w:rPr>
          <w:rFonts w:ascii="Arial" w:eastAsia="Times New Roman" w:hAnsi="Arial" w:cs="Arial"/>
          <w:color w:val="000000"/>
          <w:sz w:val="20"/>
          <w:szCs w:val="20"/>
          <w:lang w:eastAsia="nb-NO"/>
        </w:rPr>
        <w:t>sku</w:t>
      </w:r>
      <w:r w:rsidRPr="0021496F">
        <w:rPr>
          <w:rFonts w:ascii="Arial" w:eastAsia="Times New Roman" w:hAnsi="Arial" w:cs="Arial"/>
          <w:color w:val="000000"/>
          <w:sz w:val="20"/>
          <w:szCs w:val="20"/>
          <w:lang w:eastAsia="nb-NO"/>
        </w:rPr>
        <w:t xml:space="preserve">tert blant forskere om kryptorchisme skyldes en gen-defekt, det vil si om den er arvelig. I dag hersker det så godt som ingen tvil om at kryptorchisme er arvelig. Nå debatteres det kun om hvordan den nedarves. Husdyrgenetikere fra flere land, deriblant prof. O. </w:t>
      </w:r>
      <w:proofErr w:type="spellStart"/>
      <w:r w:rsidRPr="0021496F">
        <w:rPr>
          <w:rFonts w:ascii="Arial" w:eastAsia="Times New Roman" w:hAnsi="Arial" w:cs="Arial"/>
          <w:color w:val="000000"/>
          <w:sz w:val="20"/>
          <w:szCs w:val="20"/>
          <w:lang w:eastAsia="nb-NO"/>
        </w:rPr>
        <w:t>Venge</w:t>
      </w:r>
      <w:proofErr w:type="spellEnd"/>
      <w:r w:rsidRPr="0021496F">
        <w:rPr>
          <w:rFonts w:ascii="Arial" w:eastAsia="Times New Roman" w:hAnsi="Arial" w:cs="Arial"/>
          <w:color w:val="000000"/>
          <w:sz w:val="20"/>
          <w:szCs w:val="20"/>
          <w:lang w:eastAsia="nb-NO"/>
        </w:rPr>
        <w:t xml:space="preserve"> fra Den Kgl. Veterinær- og </w:t>
      </w:r>
      <w:proofErr w:type="spellStart"/>
      <w:r w:rsidRPr="0021496F">
        <w:rPr>
          <w:rFonts w:ascii="Arial" w:eastAsia="Times New Roman" w:hAnsi="Arial" w:cs="Arial"/>
          <w:color w:val="000000"/>
          <w:sz w:val="20"/>
          <w:szCs w:val="20"/>
          <w:lang w:eastAsia="nb-NO"/>
        </w:rPr>
        <w:t>Landbohøjskole</w:t>
      </w:r>
      <w:proofErr w:type="spellEnd"/>
      <w:r w:rsidRPr="0021496F">
        <w:rPr>
          <w:rFonts w:ascii="Arial" w:eastAsia="Times New Roman" w:hAnsi="Arial" w:cs="Arial"/>
          <w:color w:val="000000"/>
          <w:sz w:val="20"/>
          <w:szCs w:val="20"/>
          <w:lang w:eastAsia="nb-NO"/>
        </w:rPr>
        <w:t>, finner det sannsynlig at man står overfor en </w:t>
      </w:r>
      <w:r w:rsidRPr="0021496F">
        <w:rPr>
          <w:rFonts w:ascii="Arial" w:eastAsia="Times New Roman" w:hAnsi="Arial" w:cs="Arial"/>
          <w:i/>
          <w:iCs/>
          <w:color w:val="000000"/>
          <w:sz w:val="20"/>
          <w:szCs w:val="20"/>
          <w:lang w:eastAsia="nb-NO"/>
        </w:rPr>
        <w:t>enkel, recessiv nedarving</w:t>
      </w:r>
      <w:r w:rsidRPr="0021496F">
        <w:rPr>
          <w:rFonts w:ascii="Arial" w:eastAsia="Times New Roman" w:hAnsi="Arial" w:cs="Arial"/>
          <w:color w:val="000000"/>
          <w:sz w:val="20"/>
          <w:szCs w:val="20"/>
          <w:lang w:eastAsia="nb-NO"/>
        </w:rPr>
        <w:t>. Ved "enkel" menes at det kun medvirker ett enkelt gen-par. Hvis det ene arveanlegg (gen) i et genpar ikke synes på hunden på grunn av det andre arveanlegget, sies arveanlegget å være recessivt. Det andre gen betegnes som dominerende.</w:t>
      </w:r>
    </w:p>
    <w:p w:rsidR="0021496F" w:rsidRPr="0021496F" w:rsidRDefault="0021496F" w:rsidP="0021496F">
      <w:pPr>
        <w:shd w:val="clear" w:color="auto" w:fill="FFFFFF"/>
        <w:spacing w:after="0" w:line="240" w:lineRule="auto"/>
        <w:rPr>
          <w:rFonts w:ascii="Times New Roman" w:eastAsia="Times New Roman" w:hAnsi="Times New Roman" w:cs="Times New Roman"/>
          <w:color w:val="000000"/>
          <w:sz w:val="27"/>
          <w:szCs w:val="27"/>
          <w:lang w:eastAsia="nb-NO"/>
        </w:rPr>
      </w:pPr>
      <w:r w:rsidRPr="0021496F">
        <w:rPr>
          <w:rFonts w:ascii="Arial" w:eastAsia="Times New Roman" w:hAnsi="Arial" w:cs="Arial"/>
          <w:color w:val="000000"/>
          <w:sz w:val="20"/>
          <w:szCs w:val="20"/>
          <w:lang w:eastAsia="nb-NO"/>
        </w:rPr>
        <w:t>Når en hundevalp dannes, mottar den halvparten av sine gen fra moren, den andre halvparten fra faren. Tispen bidrar derfor like mye til kryptorchisme som hannhunden, selv om sykdommen kun kommer til uttrykk hos hannhundene. Foreldrene kan kun bidra med ett enkelt gen hver, som ved befruktningen automatisk danner et par. Hvis kun det ene av disse genene (uansett om det kommer fra faren eller moren) er et anlegg for kryptorchisme, blir valpen fremdeles normal fordi anlegget er recessivt. Det kreves to "defekte", recessive gen, ett fra hver av foreldrene, for at sykdommen skal slå igjennom.</w:t>
      </w:r>
    </w:p>
    <w:p w:rsidR="0021496F" w:rsidRDefault="0021496F" w:rsidP="0021496F">
      <w:pPr>
        <w:shd w:val="clear" w:color="auto" w:fill="FFFFFF"/>
        <w:spacing w:after="0" w:line="240" w:lineRule="auto"/>
        <w:rPr>
          <w:rFonts w:ascii="Arial" w:eastAsia="Times New Roman" w:hAnsi="Arial" w:cs="Arial"/>
          <w:color w:val="000000"/>
          <w:sz w:val="20"/>
          <w:szCs w:val="20"/>
          <w:lang w:eastAsia="nb-NO"/>
        </w:rPr>
      </w:pPr>
      <w:r>
        <w:rPr>
          <w:rFonts w:ascii="Arial" w:eastAsia="Times New Roman" w:hAnsi="Arial" w:cs="Arial"/>
          <w:color w:val="000000"/>
          <w:sz w:val="20"/>
          <w:szCs w:val="20"/>
          <w:lang w:eastAsia="nb-NO"/>
        </w:rPr>
        <w:t>Hvordan kan man begrense Kryptorchisme?</w:t>
      </w:r>
    </w:p>
    <w:p w:rsidR="0021496F" w:rsidRPr="0021496F" w:rsidRDefault="0021496F" w:rsidP="0021496F">
      <w:pPr>
        <w:shd w:val="clear" w:color="auto" w:fill="FFFFFF"/>
        <w:spacing w:after="0" w:line="240" w:lineRule="auto"/>
        <w:rPr>
          <w:rFonts w:ascii="Times New Roman" w:eastAsia="Times New Roman" w:hAnsi="Times New Roman" w:cs="Times New Roman"/>
          <w:color w:val="000000"/>
          <w:sz w:val="27"/>
          <w:szCs w:val="27"/>
          <w:lang w:eastAsia="nb-NO"/>
        </w:rPr>
      </w:pPr>
      <w:r w:rsidRPr="0021496F">
        <w:rPr>
          <w:rFonts w:ascii="Arial" w:eastAsia="Times New Roman" w:hAnsi="Arial" w:cs="Arial"/>
          <w:color w:val="000000"/>
          <w:sz w:val="20"/>
          <w:szCs w:val="20"/>
          <w:lang w:eastAsia="nb-NO"/>
        </w:rPr>
        <w:t>Dette spørsmål er </w:t>
      </w:r>
      <w:r w:rsidRPr="0021496F">
        <w:rPr>
          <w:rFonts w:ascii="Arial" w:eastAsia="Times New Roman" w:hAnsi="Arial" w:cs="Arial"/>
          <w:i/>
          <w:iCs/>
          <w:color w:val="000000"/>
          <w:sz w:val="20"/>
          <w:szCs w:val="20"/>
          <w:lang w:eastAsia="nb-NO"/>
        </w:rPr>
        <w:t>teoretisk</w:t>
      </w:r>
      <w:r w:rsidRPr="0021496F">
        <w:rPr>
          <w:rFonts w:ascii="Arial" w:eastAsia="Times New Roman" w:hAnsi="Arial" w:cs="Arial"/>
          <w:color w:val="000000"/>
          <w:sz w:val="20"/>
          <w:szCs w:val="20"/>
          <w:lang w:eastAsia="nb-NO"/>
        </w:rPr>
        <w:t xml:space="preserve"> lett å besvare. Hvis man vil ha bort kryptorchisme, må all avl med (ensidig) </w:t>
      </w:r>
      <w:proofErr w:type="spellStart"/>
      <w:r w:rsidRPr="0021496F">
        <w:rPr>
          <w:rFonts w:ascii="Arial" w:eastAsia="Times New Roman" w:hAnsi="Arial" w:cs="Arial"/>
          <w:color w:val="000000"/>
          <w:sz w:val="20"/>
          <w:szCs w:val="20"/>
          <w:lang w:eastAsia="nb-NO"/>
        </w:rPr>
        <w:t>kryptorchide</w:t>
      </w:r>
      <w:proofErr w:type="spellEnd"/>
      <w:r w:rsidRPr="0021496F">
        <w:rPr>
          <w:rFonts w:ascii="Arial" w:eastAsia="Times New Roman" w:hAnsi="Arial" w:cs="Arial"/>
          <w:color w:val="000000"/>
          <w:sz w:val="20"/>
          <w:szCs w:val="20"/>
          <w:lang w:eastAsia="nb-NO"/>
        </w:rPr>
        <w:t xml:space="preserve"> hannhunder unngås, det samme gjelder kullsøsken til </w:t>
      </w:r>
      <w:proofErr w:type="spellStart"/>
      <w:r w:rsidRPr="0021496F">
        <w:rPr>
          <w:rFonts w:ascii="Arial" w:eastAsia="Times New Roman" w:hAnsi="Arial" w:cs="Arial"/>
          <w:color w:val="000000"/>
          <w:sz w:val="20"/>
          <w:szCs w:val="20"/>
          <w:lang w:eastAsia="nb-NO"/>
        </w:rPr>
        <w:t>kryptorchide</w:t>
      </w:r>
      <w:proofErr w:type="spellEnd"/>
      <w:r w:rsidRPr="0021496F">
        <w:rPr>
          <w:rFonts w:ascii="Arial" w:eastAsia="Times New Roman" w:hAnsi="Arial" w:cs="Arial"/>
          <w:color w:val="000000"/>
          <w:sz w:val="20"/>
          <w:szCs w:val="20"/>
          <w:lang w:eastAsia="nb-NO"/>
        </w:rPr>
        <w:t xml:space="preserve"> hanner. Videre må man utelate samtlige foreldre til valpekull der det har vært en </w:t>
      </w:r>
      <w:proofErr w:type="spellStart"/>
      <w:r w:rsidRPr="0021496F">
        <w:rPr>
          <w:rFonts w:ascii="Arial" w:eastAsia="Times New Roman" w:hAnsi="Arial" w:cs="Arial"/>
          <w:color w:val="000000"/>
          <w:sz w:val="20"/>
          <w:szCs w:val="20"/>
          <w:lang w:eastAsia="nb-NO"/>
        </w:rPr>
        <w:t>kryptorchid</w:t>
      </w:r>
      <w:proofErr w:type="spellEnd"/>
      <w:r w:rsidRPr="0021496F">
        <w:rPr>
          <w:rFonts w:ascii="Arial" w:eastAsia="Times New Roman" w:hAnsi="Arial" w:cs="Arial"/>
          <w:color w:val="000000"/>
          <w:sz w:val="20"/>
          <w:szCs w:val="20"/>
          <w:lang w:eastAsia="nb-NO"/>
        </w:rPr>
        <w:t xml:space="preserve"> hannvalp. Det er viktig å få fjernet bærerne av defekte gener fra avlen.</w:t>
      </w:r>
    </w:p>
    <w:p w:rsidR="0021496F" w:rsidRPr="0021496F" w:rsidRDefault="0021496F" w:rsidP="0021496F">
      <w:pPr>
        <w:shd w:val="clear" w:color="auto" w:fill="FFFFFF"/>
        <w:spacing w:after="0" w:line="240" w:lineRule="auto"/>
        <w:rPr>
          <w:rFonts w:ascii="Times New Roman" w:eastAsia="Times New Roman" w:hAnsi="Times New Roman" w:cs="Times New Roman"/>
          <w:color w:val="000000"/>
          <w:sz w:val="27"/>
          <w:szCs w:val="27"/>
          <w:lang w:eastAsia="nb-NO"/>
        </w:rPr>
      </w:pPr>
      <w:r w:rsidRPr="0021496F">
        <w:rPr>
          <w:rFonts w:ascii="Arial" w:eastAsia="Times New Roman" w:hAnsi="Arial" w:cs="Arial"/>
          <w:color w:val="000000"/>
          <w:sz w:val="20"/>
          <w:szCs w:val="20"/>
          <w:lang w:eastAsia="nb-NO"/>
        </w:rPr>
        <w:t>Det som gjør avlsarbeidet spesielt vanskelig for oppdretterne er at bærere med "skulte" recessive gener framstår som normale hunder. Videre at tisper kan være dobbeltbærere og - ifølge sakens natur - framstå som normale. Man må derfor så og si avle i "blinde", og man har først mulighet for å ta dyr ut av avlen når det fremkommer kryptorchisme i avkommet.</w:t>
      </w:r>
    </w:p>
    <w:p w:rsidR="0021496F" w:rsidRPr="0021496F" w:rsidRDefault="0021496F" w:rsidP="0021496F">
      <w:pPr>
        <w:shd w:val="clear" w:color="auto" w:fill="FFFFFF"/>
        <w:spacing w:after="0" w:line="240" w:lineRule="auto"/>
        <w:rPr>
          <w:rFonts w:ascii="Times New Roman" w:eastAsia="Times New Roman" w:hAnsi="Times New Roman" w:cs="Times New Roman"/>
          <w:color w:val="000000"/>
          <w:sz w:val="27"/>
          <w:szCs w:val="27"/>
          <w:lang w:eastAsia="nb-NO"/>
        </w:rPr>
      </w:pPr>
      <w:r w:rsidRPr="0021496F">
        <w:rPr>
          <w:rFonts w:ascii="Arial" w:eastAsia="Times New Roman" w:hAnsi="Arial" w:cs="Arial"/>
          <w:color w:val="000000"/>
          <w:sz w:val="20"/>
          <w:szCs w:val="20"/>
          <w:lang w:eastAsia="nb-NO"/>
        </w:rPr>
        <w:t xml:space="preserve">Men en ting er teori, noe annet er praksis. De fleste oppdrettere følger ikke ovenstående fremgangsmåte. Alminnelig praksis er, at har en paring mellom to hunder gitt </w:t>
      </w:r>
      <w:proofErr w:type="spellStart"/>
      <w:r w:rsidRPr="0021496F">
        <w:rPr>
          <w:rFonts w:ascii="Arial" w:eastAsia="Times New Roman" w:hAnsi="Arial" w:cs="Arial"/>
          <w:color w:val="000000"/>
          <w:sz w:val="20"/>
          <w:szCs w:val="20"/>
          <w:lang w:eastAsia="nb-NO"/>
        </w:rPr>
        <w:t>kryptorchide</w:t>
      </w:r>
      <w:proofErr w:type="spellEnd"/>
      <w:r w:rsidRPr="0021496F">
        <w:rPr>
          <w:rFonts w:ascii="Arial" w:eastAsia="Times New Roman" w:hAnsi="Arial" w:cs="Arial"/>
          <w:color w:val="000000"/>
          <w:sz w:val="20"/>
          <w:szCs w:val="20"/>
          <w:lang w:eastAsia="nb-NO"/>
        </w:rPr>
        <w:t xml:space="preserve"> avkom, så unngår man å gjenta denne paring. Man forsøker å finne en annen partner som ikke tidligere har vist seg som bærer. En bærer kan imidlertid være i besittelse av fremragende avlskvaliteter som går tapt om den fjernes fra avlen.</w:t>
      </w:r>
      <w:r w:rsidR="00B60BA5">
        <w:rPr>
          <w:rFonts w:ascii="Arial" w:eastAsia="Times New Roman" w:hAnsi="Arial" w:cs="Arial"/>
          <w:color w:val="000000"/>
          <w:sz w:val="20"/>
          <w:szCs w:val="20"/>
          <w:lang w:eastAsia="nb-NO"/>
        </w:rPr>
        <w:t xml:space="preserve"> </w:t>
      </w:r>
      <w:r w:rsidR="00B60BA5" w:rsidRPr="00B60BA5">
        <w:rPr>
          <w:rFonts w:ascii="Arial" w:eastAsia="Times New Roman" w:hAnsi="Arial" w:cs="Arial"/>
          <w:color w:val="000000"/>
          <w:sz w:val="14"/>
          <w:szCs w:val="14"/>
          <w:lang w:eastAsia="nb-NO"/>
        </w:rPr>
        <w:t xml:space="preserve">Kilde: cand.scient. Axel </w:t>
      </w:r>
      <w:proofErr w:type="spellStart"/>
      <w:r w:rsidR="00B60BA5" w:rsidRPr="00B60BA5">
        <w:rPr>
          <w:rFonts w:ascii="Arial" w:eastAsia="Times New Roman" w:hAnsi="Arial" w:cs="Arial"/>
          <w:color w:val="000000"/>
          <w:sz w:val="14"/>
          <w:szCs w:val="14"/>
          <w:lang w:eastAsia="nb-NO"/>
        </w:rPr>
        <w:t>Vermehren</w:t>
      </w:r>
      <w:proofErr w:type="spellEnd"/>
    </w:p>
    <w:p w:rsidR="0021496F" w:rsidRPr="0021496F" w:rsidRDefault="0021496F" w:rsidP="0021496F">
      <w:pPr>
        <w:shd w:val="clear" w:color="auto" w:fill="FFFFFF"/>
        <w:spacing w:after="0" w:line="240" w:lineRule="auto"/>
        <w:rPr>
          <w:rFonts w:ascii="Times New Roman" w:eastAsia="Times New Roman" w:hAnsi="Times New Roman" w:cs="Times New Roman"/>
          <w:color w:val="000000"/>
          <w:sz w:val="27"/>
          <w:szCs w:val="27"/>
          <w:lang w:eastAsia="nb-NO"/>
        </w:rPr>
      </w:pPr>
      <w:bookmarkStart w:id="17" w:name="_GoBack"/>
      <w:bookmarkEnd w:id="17"/>
    </w:p>
    <w:p w:rsidR="000801A0" w:rsidRDefault="000801A0" w:rsidP="00927842">
      <w:pPr>
        <w:rPr>
          <w:rFonts w:ascii="Arial" w:hAnsi="Arial" w:cs="Arial"/>
        </w:rPr>
      </w:pPr>
      <w:r>
        <w:rPr>
          <w:rFonts w:ascii="Arial" w:hAnsi="Arial" w:cs="Arial"/>
        </w:rPr>
        <w:t xml:space="preserve">Hos tisper dominerer </w:t>
      </w:r>
      <w:r w:rsidRPr="009700C1">
        <w:rPr>
          <w:rFonts w:ascii="Arial" w:hAnsi="Arial" w:cs="Arial"/>
          <w:b/>
          <w:u w:val="single"/>
        </w:rPr>
        <w:t>innbilt svangerskap</w:t>
      </w:r>
      <w:r w:rsidRPr="009700C1">
        <w:rPr>
          <w:rFonts w:ascii="Arial" w:hAnsi="Arial" w:cs="Arial"/>
          <w:b/>
        </w:rPr>
        <w:t xml:space="preserve"> </w:t>
      </w:r>
      <w:r>
        <w:rPr>
          <w:rFonts w:ascii="Arial" w:hAnsi="Arial" w:cs="Arial"/>
        </w:rPr>
        <w:t>som største problem.</w:t>
      </w:r>
    </w:p>
    <w:p w:rsidR="00EB2C08" w:rsidRPr="00520470" w:rsidRDefault="00EB2C08" w:rsidP="00927842">
      <w:pPr>
        <w:rPr>
          <w:rFonts w:ascii="Arial" w:hAnsi="Arial" w:cs="Arial"/>
        </w:rPr>
      </w:pPr>
    </w:p>
    <w:p w:rsidR="00E054F4" w:rsidRPr="00520470" w:rsidRDefault="00D16D65" w:rsidP="002723AB">
      <w:pPr>
        <w:pStyle w:val="Overskrift2"/>
        <w:rPr>
          <w:rFonts w:ascii="Arial" w:hAnsi="Arial" w:cs="Arial"/>
          <w:sz w:val="22"/>
          <w:szCs w:val="22"/>
        </w:rPr>
      </w:pPr>
      <w:bookmarkStart w:id="18" w:name="_Toc336247171"/>
      <w:r w:rsidRPr="00520470">
        <w:rPr>
          <w:rFonts w:ascii="Arial" w:hAnsi="Arial" w:cs="Arial"/>
          <w:sz w:val="22"/>
          <w:szCs w:val="22"/>
        </w:rPr>
        <w:t>Beskrivelse av k</w:t>
      </w:r>
      <w:r w:rsidR="00166A32" w:rsidRPr="00520470">
        <w:rPr>
          <w:rFonts w:ascii="Arial" w:hAnsi="Arial" w:cs="Arial"/>
          <w:sz w:val="22"/>
          <w:szCs w:val="22"/>
        </w:rPr>
        <w:t xml:space="preserve">ortsiktige og langsiktige </w:t>
      </w:r>
      <w:r w:rsidRPr="00520470">
        <w:rPr>
          <w:rFonts w:ascii="Arial" w:hAnsi="Arial" w:cs="Arial"/>
          <w:sz w:val="22"/>
          <w:szCs w:val="22"/>
        </w:rPr>
        <w:t>mål</w:t>
      </w:r>
      <w:bookmarkEnd w:id="18"/>
    </w:p>
    <w:p w:rsidR="00927842" w:rsidRDefault="000D49E6" w:rsidP="00927842">
      <w:pPr>
        <w:rPr>
          <w:rFonts w:ascii="Arial" w:hAnsi="Arial" w:cs="Arial"/>
        </w:rPr>
      </w:pPr>
      <w:bookmarkStart w:id="19" w:name="OLE_LINK1"/>
      <w:bookmarkStart w:id="20" w:name="OLE_LINK2"/>
      <w:r>
        <w:rPr>
          <w:rFonts w:ascii="Arial" w:hAnsi="Arial" w:cs="Arial"/>
        </w:rPr>
        <w:t>Få opp røntgenprosent for HD og AD.</w:t>
      </w:r>
    </w:p>
    <w:p w:rsidR="000D49E6" w:rsidRDefault="000D49E6" w:rsidP="00927842">
      <w:pPr>
        <w:rPr>
          <w:rFonts w:ascii="Arial" w:hAnsi="Arial" w:cs="Arial"/>
        </w:rPr>
      </w:pPr>
      <w:r>
        <w:rPr>
          <w:rFonts w:ascii="Arial" w:hAnsi="Arial" w:cs="Arial"/>
        </w:rPr>
        <w:t>Få gentestet flere hunder på både MDR1 og DM.</w:t>
      </w:r>
    </w:p>
    <w:p w:rsidR="004A222C" w:rsidRDefault="0021496F" w:rsidP="00927842">
      <w:pPr>
        <w:rPr>
          <w:rFonts w:ascii="Arial" w:hAnsi="Arial" w:cs="Arial"/>
        </w:rPr>
      </w:pPr>
      <w:r>
        <w:rPr>
          <w:rFonts w:ascii="Arial" w:hAnsi="Arial" w:cs="Arial"/>
        </w:rPr>
        <w:t>Være obs på kryptorchisme i kullene, føre liste over kull hvor det forekom kryptorchisme.</w:t>
      </w:r>
    </w:p>
    <w:p w:rsidR="00EB2C08" w:rsidRPr="00520470" w:rsidRDefault="00EB2C08" w:rsidP="00927842">
      <w:pPr>
        <w:rPr>
          <w:rFonts w:ascii="Arial" w:hAnsi="Arial" w:cs="Arial"/>
        </w:rPr>
      </w:pPr>
    </w:p>
    <w:p w:rsidR="00E054F4" w:rsidRPr="00520470" w:rsidRDefault="00166A32" w:rsidP="002723AB">
      <w:pPr>
        <w:pStyle w:val="Overskrift2"/>
        <w:rPr>
          <w:rFonts w:ascii="Arial" w:hAnsi="Arial" w:cs="Arial"/>
          <w:sz w:val="22"/>
          <w:szCs w:val="22"/>
        </w:rPr>
      </w:pPr>
      <w:bookmarkStart w:id="21" w:name="_Toc336247172"/>
      <w:r w:rsidRPr="00520470">
        <w:rPr>
          <w:rFonts w:ascii="Arial" w:hAnsi="Arial" w:cs="Arial"/>
          <w:sz w:val="22"/>
          <w:szCs w:val="22"/>
        </w:rPr>
        <w:t>Prioritering og strategi for å nå målene</w:t>
      </w:r>
      <w:bookmarkEnd w:id="21"/>
    </w:p>
    <w:bookmarkEnd w:id="19"/>
    <w:bookmarkEnd w:id="20"/>
    <w:p w:rsidR="00927842" w:rsidRDefault="00F454CD" w:rsidP="00927842">
      <w:pPr>
        <w:rPr>
          <w:rFonts w:ascii="Arial" w:hAnsi="Arial" w:cs="Arial"/>
        </w:rPr>
      </w:pPr>
      <w:r>
        <w:rPr>
          <w:rFonts w:ascii="Arial" w:hAnsi="Arial" w:cs="Arial"/>
        </w:rPr>
        <w:t>f.o.m. 1.</w:t>
      </w:r>
      <w:r w:rsidR="000D49E6">
        <w:rPr>
          <w:rFonts w:ascii="Arial" w:hAnsi="Arial" w:cs="Arial"/>
        </w:rPr>
        <w:t>1.2014 er det satt en registreringsrestriksjon ifh til HD og AD. Kun avkom etter avlsdyr med kjent status kan registreres</w:t>
      </w:r>
      <w:r w:rsidR="000214C3">
        <w:rPr>
          <w:rFonts w:ascii="Arial" w:hAnsi="Arial" w:cs="Arial"/>
        </w:rPr>
        <w:t xml:space="preserve"> etter denne datoen</w:t>
      </w:r>
      <w:r w:rsidR="000D49E6">
        <w:rPr>
          <w:rFonts w:ascii="Arial" w:hAnsi="Arial" w:cs="Arial"/>
        </w:rPr>
        <w:t xml:space="preserve">. </w:t>
      </w:r>
    </w:p>
    <w:p w:rsidR="000D49E6" w:rsidRDefault="00F454CD" w:rsidP="00927842">
      <w:pPr>
        <w:rPr>
          <w:rFonts w:ascii="Arial" w:hAnsi="Arial" w:cs="Arial"/>
        </w:rPr>
      </w:pPr>
      <w:r>
        <w:rPr>
          <w:rFonts w:ascii="Arial" w:hAnsi="Arial" w:cs="Arial"/>
        </w:rPr>
        <w:lastRenderedPageBreak/>
        <w:t>Dogweb</w:t>
      </w:r>
      <w:r w:rsidR="000D49E6">
        <w:rPr>
          <w:rFonts w:ascii="Arial" w:hAnsi="Arial" w:cs="Arial"/>
        </w:rPr>
        <w:t xml:space="preserve"> tilbyr muligheten til å registrere MDR1 statusen. </w:t>
      </w:r>
    </w:p>
    <w:p w:rsidR="000214C3" w:rsidRPr="00520470" w:rsidRDefault="000214C3" w:rsidP="00927842">
      <w:pPr>
        <w:rPr>
          <w:rFonts w:ascii="Arial" w:hAnsi="Arial" w:cs="Arial"/>
        </w:rPr>
      </w:pPr>
      <w:r>
        <w:rPr>
          <w:rFonts w:ascii="Arial" w:hAnsi="Arial" w:cs="Arial"/>
        </w:rPr>
        <w:t xml:space="preserve">Å holde oppdretterseminar ansees som meget viktig, slik at </w:t>
      </w:r>
      <w:r w:rsidR="00F454CD">
        <w:rPr>
          <w:rFonts w:ascii="Arial" w:hAnsi="Arial" w:cs="Arial"/>
        </w:rPr>
        <w:t>oppdretterne</w:t>
      </w:r>
      <w:r>
        <w:rPr>
          <w:rFonts w:ascii="Arial" w:hAnsi="Arial" w:cs="Arial"/>
        </w:rPr>
        <w:t xml:space="preserve"> får mer forståelse </w:t>
      </w:r>
      <w:r w:rsidR="00D57F4B">
        <w:rPr>
          <w:rFonts w:ascii="Arial" w:hAnsi="Arial" w:cs="Arial"/>
        </w:rPr>
        <w:t>for og innsikt i</w:t>
      </w:r>
      <w:r>
        <w:rPr>
          <w:rFonts w:ascii="Arial" w:hAnsi="Arial" w:cs="Arial"/>
        </w:rPr>
        <w:t xml:space="preserve"> hvor viktig de rasespesifikke avlsstrategier er for fremtiden av rasen.</w:t>
      </w:r>
    </w:p>
    <w:p w:rsidR="00E054F4" w:rsidRPr="00520470" w:rsidRDefault="00E054F4" w:rsidP="002723AB">
      <w:pPr>
        <w:pStyle w:val="Overskrift1"/>
        <w:rPr>
          <w:rFonts w:ascii="Arial" w:hAnsi="Arial" w:cs="Arial"/>
          <w:sz w:val="24"/>
          <w:szCs w:val="24"/>
        </w:rPr>
      </w:pPr>
      <w:bookmarkStart w:id="22" w:name="_Toc336247173"/>
      <w:r w:rsidRPr="00520470">
        <w:rPr>
          <w:rFonts w:ascii="Arial" w:hAnsi="Arial" w:cs="Arial"/>
          <w:sz w:val="24"/>
          <w:szCs w:val="24"/>
        </w:rPr>
        <w:t>Mentalitet og</w:t>
      </w:r>
      <w:r w:rsidR="004D0AEB" w:rsidRPr="00520470">
        <w:rPr>
          <w:rFonts w:ascii="Arial" w:hAnsi="Arial" w:cs="Arial"/>
          <w:sz w:val="24"/>
          <w:szCs w:val="24"/>
        </w:rPr>
        <w:t xml:space="preserve"> bruksegenskaper</w:t>
      </w:r>
      <w:bookmarkEnd w:id="22"/>
    </w:p>
    <w:p w:rsidR="00E054F4" w:rsidRPr="00520470" w:rsidRDefault="00E054F4" w:rsidP="002723AB">
      <w:pPr>
        <w:pStyle w:val="Overskrift2"/>
        <w:rPr>
          <w:rFonts w:ascii="Arial" w:hAnsi="Arial" w:cs="Arial"/>
          <w:sz w:val="22"/>
          <w:szCs w:val="22"/>
        </w:rPr>
      </w:pPr>
      <w:bookmarkStart w:id="23" w:name="_Toc336247174"/>
      <w:r w:rsidRPr="00520470">
        <w:rPr>
          <w:rFonts w:ascii="Arial" w:hAnsi="Arial" w:cs="Arial"/>
          <w:sz w:val="22"/>
          <w:szCs w:val="22"/>
        </w:rPr>
        <w:t>Jakt</w:t>
      </w:r>
      <w:r w:rsidR="003E102A">
        <w:rPr>
          <w:rFonts w:ascii="Arial" w:hAnsi="Arial" w:cs="Arial"/>
          <w:sz w:val="22"/>
          <w:szCs w:val="22"/>
        </w:rPr>
        <w:t xml:space="preserve">prøver, </w:t>
      </w:r>
      <w:r w:rsidRPr="00520470">
        <w:rPr>
          <w:rFonts w:ascii="Arial" w:hAnsi="Arial" w:cs="Arial"/>
          <w:sz w:val="22"/>
          <w:szCs w:val="22"/>
        </w:rPr>
        <w:t>bruksprøver</w:t>
      </w:r>
      <w:r w:rsidR="003E102A">
        <w:rPr>
          <w:rFonts w:ascii="Arial" w:hAnsi="Arial" w:cs="Arial"/>
          <w:sz w:val="22"/>
          <w:szCs w:val="22"/>
        </w:rPr>
        <w:t xml:space="preserve"> og </w:t>
      </w:r>
      <w:r w:rsidR="00F8441D" w:rsidRPr="00520470">
        <w:rPr>
          <w:rFonts w:ascii="Arial" w:hAnsi="Arial" w:cs="Arial"/>
          <w:sz w:val="22"/>
          <w:szCs w:val="22"/>
        </w:rPr>
        <w:t>mentaltest</w:t>
      </w:r>
      <w:r w:rsidR="00AA7B8F" w:rsidRPr="00520470">
        <w:rPr>
          <w:rFonts w:ascii="Arial" w:hAnsi="Arial" w:cs="Arial"/>
          <w:sz w:val="22"/>
          <w:szCs w:val="22"/>
        </w:rPr>
        <w:t>er</w:t>
      </w:r>
      <w:bookmarkEnd w:id="23"/>
    </w:p>
    <w:p w:rsidR="001C1BC8" w:rsidRDefault="009A72CC" w:rsidP="00141BB0">
      <w:pPr>
        <w:rPr>
          <w:rFonts w:ascii="Arial" w:hAnsi="Arial" w:cs="Arial"/>
        </w:rPr>
      </w:pPr>
      <w:r>
        <w:rPr>
          <w:rFonts w:ascii="Arial" w:hAnsi="Arial" w:cs="Arial"/>
        </w:rPr>
        <w:t>MH beskrivelse burde være</w:t>
      </w:r>
      <w:r w:rsidR="000214C3">
        <w:rPr>
          <w:rFonts w:ascii="Arial" w:hAnsi="Arial" w:cs="Arial"/>
        </w:rPr>
        <w:t xml:space="preserve"> ett minstekrav, ønsket er bruks-/lydighetsprøver</w:t>
      </w:r>
      <w:r w:rsidR="003E0ADA">
        <w:rPr>
          <w:rFonts w:ascii="Arial" w:hAnsi="Arial" w:cs="Arial"/>
        </w:rPr>
        <w:t xml:space="preserve">. Hvit Gjeterhund er en allsidig rase som egner seg til det meste, og dette burde vises frem. </w:t>
      </w:r>
    </w:p>
    <w:p w:rsidR="00E97CA4" w:rsidRDefault="00E97CA4" w:rsidP="00E97CA4">
      <w:pPr>
        <w:jc w:val="center"/>
        <w:rPr>
          <w:rFonts w:ascii="Arial" w:hAnsi="Arial" w:cs="Arial"/>
        </w:rPr>
      </w:pPr>
      <w:r>
        <w:rPr>
          <w:rFonts w:ascii="Arial" w:hAnsi="Arial" w:cs="Arial"/>
          <w:noProof/>
          <w:lang w:eastAsia="nb-NO"/>
        </w:rPr>
        <w:drawing>
          <wp:inline distT="0" distB="0" distL="0" distR="0">
            <wp:extent cx="3248025" cy="963093"/>
            <wp:effectExtent l="0" t="0" r="0" b="8890"/>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JPG"/>
                    <pic:cNvPicPr/>
                  </pic:nvPicPr>
                  <pic:blipFill>
                    <a:blip r:embed="rId35">
                      <a:extLst>
                        <a:ext uri="{28A0092B-C50C-407E-A947-70E740481C1C}">
                          <a14:useLocalDpi xmlns:a14="http://schemas.microsoft.com/office/drawing/2010/main" val="0"/>
                        </a:ext>
                      </a:extLst>
                    </a:blip>
                    <a:stretch>
                      <a:fillRect/>
                    </a:stretch>
                  </pic:blipFill>
                  <pic:spPr>
                    <a:xfrm>
                      <a:off x="0" y="0"/>
                      <a:ext cx="3286702" cy="974561"/>
                    </a:xfrm>
                    <a:prstGeom prst="rect">
                      <a:avLst/>
                    </a:prstGeom>
                  </pic:spPr>
                </pic:pic>
              </a:graphicData>
            </a:graphic>
          </wp:inline>
        </w:drawing>
      </w:r>
    </w:p>
    <w:p w:rsidR="00EB2C08" w:rsidRPr="00520470" w:rsidRDefault="00EB2C08" w:rsidP="00927842">
      <w:pPr>
        <w:rPr>
          <w:rFonts w:ascii="Arial" w:hAnsi="Arial" w:cs="Arial"/>
        </w:rPr>
      </w:pPr>
    </w:p>
    <w:p w:rsidR="009B3057" w:rsidRPr="00520470" w:rsidRDefault="00EB207B" w:rsidP="002723AB">
      <w:pPr>
        <w:pStyle w:val="Overskrift2"/>
        <w:rPr>
          <w:rFonts w:ascii="Arial" w:hAnsi="Arial" w:cs="Arial"/>
          <w:sz w:val="22"/>
          <w:szCs w:val="22"/>
        </w:rPr>
      </w:pPr>
      <w:bookmarkStart w:id="24" w:name="_Toc336247175"/>
      <w:r>
        <w:rPr>
          <w:rFonts w:ascii="Arial" w:hAnsi="Arial" w:cs="Arial"/>
          <w:sz w:val="22"/>
          <w:szCs w:val="22"/>
        </w:rPr>
        <w:t xml:space="preserve">Mentalitet og bruksegenskaper </w:t>
      </w:r>
      <w:r w:rsidR="00E054F4" w:rsidRPr="00520470">
        <w:rPr>
          <w:rFonts w:ascii="Arial" w:hAnsi="Arial" w:cs="Arial"/>
          <w:sz w:val="22"/>
          <w:szCs w:val="22"/>
        </w:rPr>
        <w:t>i forhold til rasestandard</w:t>
      </w:r>
      <w:r w:rsidR="00AA7B8F" w:rsidRPr="00520470">
        <w:rPr>
          <w:rFonts w:ascii="Arial" w:hAnsi="Arial" w:cs="Arial"/>
          <w:sz w:val="22"/>
          <w:szCs w:val="22"/>
        </w:rPr>
        <w:t>en</w:t>
      </w:r>
      <w:bookmarkEnd w:id="24"/>
    </w:p>
    <w:p w:rsidR="00927842" w:rsidRDefault="003E0ADA" w:rsidP="00927842">
      <w:pPr>
        <w:rPr>
          <w:rFonts w:ascii="Arial" w:hAnsi="Arial" w:cs="Arial"/>
        </w:rPr>
      </w:pPr>
      <w:r>
        <w:rPr>
          <w:rFonts w:ascii="Arial" w:hAnsi="Arial" w:cs="Arial"/>
        </w:rPr>
        <w:t>Fremdeles store forskjell innenfor mentaliteten. En del nervøse og skye hunder som ikke viser lettlærtheten</w:t>
      </w:r>
      <w:r w:rsidR="000D49E6">
        <w:rPr>
          <w:rFonts w:ascii="Arial" w:hAnsi="Arial" w:cs="Arial"/>
        </w:rPr>
        <w:t xml:space="preserve"> eller motet for å kunne utføre jobben sin</w:t>
      </w:r>
      <w:r>
        <w:rPr>
          <w:rFonts w:ascii="Arial" w:hAnsi="Arial" w:cs="Arial"/>
        </w:rPr>
        <w:t>, men også ag</w:t>
      </w:r>
      <w:r w:rsidR="00387777">
        <w:rPr>
          <w:rFonts w:ascii="Arial" w:hAnsi="Arial" w:cs="Arial"/>
        </w:rPr>
        <w:t>g</w:t>
      </w:r>
      <w:r w:rsidR="000D49E6">
        <w:rPr>
          <w:rFonts w:ascii="Arial" w:hAnsi="Arial" w:cs="Arial"/>
        </w:rPr>
        <w:t>ressivitet forekommer. Årsaken</w:t>
      </w:r>
      <w:r>
        <w:rPr>
          <w:rFonts w:ascii="Arial" w:hAnsi="Arial" w:cs="Arial"/>
        </w:rPr>
        <w:t xml:space="preserve"> er </w:t>
      </w:r>
      <w:proofErr w:type="gramStart"/>
      <w:r>
        <w:rPr>
          <w:rFonts w:ascii="Arial" w:hAnsi="Arial" w:cs="Arial"/>
        </w:rPr>
        <w:t>bla</w:t>
      </w:r>
      <w:proofErr w:type="gramEnd"/>
      <w:r>
        <w:rPr>
          <w:rFonts w:ascii="Arial" w:hAnsi="Arial" w:cs="Arial"/>
        </w:rPr>
        <w:t xml:space="preserve"> at rasestandarden ble endret i 2011, og beskrivelsen «reservert overfor fremmede» ble tatt bort og erstattet med «</w:t>
      </w:r>
      <w:r w:rsidR="00ED45E7">
        <w:rPr>
          <w:rFonts w:ascii="Arial" w:hAnsi="Arial" w:cs="Arial"/>
        </w:rPr>
        <w:t xml:space="preserve">vennlig og omtenksom, sosial». </w:t>
      </w:r>
      <w:r w:rsidR="00A863D4">
        <w:rPr>
          <w:rFonts w:ascii="Arial" w:hAnsi="Arial" w:cs="Arial"/>
        </w:rPr>
        <w:t xml:space="preserve">Det er svært </w:t>
      </w:r>
      <w:r w:rsidR="00F454CD">
        <w:rPr>
          <w:rFonts w:ascii="Arial" w:hAnsi="Arial" w:cs="Arial"/>
        </w:rPr>
        <w:t>vanskelig</w:t>
      </w:r>
      <w:r w:rsidR="00A863D4">
        <w:rPr>
          <w:rFonts w:ascii="Arial" w:hAnsi="Arial" w:cs="Arial"/>
        </w:rPr>
        <w:t xml:space="preserve"> å få bort de </w:t>
      </w:r>
      <w:r w:rsidR="00387777">
        <w:rPr>
          <w:rFonts w:ascii="Arial" w:hAnsi="Arial" w:cs="Arial"/>
        </w:rPr>
        <w:t xml:space="preserve">atferdstrekkene som </w:t>
      </w:r>
      <w:r w:rsidR="00A863D4">
        <w:rPr>
          <w:rFonts w:ascii="Arial" w:hAnsi="Arial" w:cs="Arial"/>
        </w:rPr>
        <w:t>før</w:t>
      </w:r>
      <w:r w:rsidR="00141BB0">
        <w:rPr>
          <w:rFonts w:ascii="Arial" w:hAnsi="Arial" w:cs="Arial"/>
        </w:rPr>
        <w:t xml:space="preserve"> ble «tolerert</w:t>
      </w:r>
      <w:r w:rsidR="00387777">
        <w:rPr>
          <w:rFonts w:ascii="Arial" w:hAnsi="Arial" w:cs="Arial"/>
        </w:rPr>
        <w:t>»</w:t>
      </w:r>
      <w:r w:rsidR="00A863D4">
        <w:rPr>
          <w:rFonts w:ascii="Arial" w:hAnsi="Arial" w:cs="Arial"/>
        </w:rPr>
        <w:t>, og feil seleksjon av avlsdyr bringer dess</w:t>
      </w:r>
      <w:r w:rsidR="00F454CD">
        <w:rPr>
          <w:rFonts w:ascii="Arial" w:hAnsi="Arial" w:cs="Arial"/>
        </w:rPr>
        <w:t>verre frem en del usikre, frykta</w:t>
      </w:r>
      <w:r w:rsidR="00A863D4">
        <w:rPr>
          <w:rFonts w:ascii="Arial" w:hAnsi="Arial" w:cs="Arial"/>
        </w:rPr>
        <w:t>g</w:t>
      </w:r>
      <w:r w:rsidR="00F454CD">
        <w:rPr>
          <w:rFonts w:ascii="Arial" w:hAnsi="Arial" w:cs="Arial"/>
        </w:rPr>
        <w:t>g</w:t>
      </w:r>
      <w:r w:rsidR="00A863D4">
        <w:rPr>
          <w:rFonts w:ascii="Arial" w:hAnsi="Arial" w:cs="Arial"/>
        </w:rPr>
        <w:t xml:space="preserve">ressive hunder. </w:t>
      </w:r>
      <w:r w:rsidR="009A72CC">
        <w:rPr>
          <w:rFonts w:ascii="Arial" w:hAnsi="Arial" w:cs="Arial"/>
        </w:rPr>
        <w:t xml:space="preserve">Dog må man si at frykt og redsel alltid </w:t>
      </w:r>
      <w:r w:rsidR="00E17F48">
        <w:rPr>
          <w:rFonts w:ascii="Arial" w:hAnsi="Arial" w:cs="Arial"/>
        </w:rPr>
        <w:t xml:space="preserve">ha </w:t>
      </w:r>
      <w:r w:rsidR="009A72CC">
        <w:rPr>
          <w:rFonts w:ascii="Arial" w:hAnsi="Arial" w:cs="Arial"/>
        </w:rPr>
        <w:t>forekom</w:t>
      </w:r>
      <w:r w:rsidR="00E17F48">
        <w:rPr>
          <w:rFonts w:ascii="Arial" w:hAnsi="Arial" w:cs="Arial"/>
        </w:rPr>
        <w:t>met</w:t>
      </w:r>
      <w:r w:rsidR="009A72CC">
        <w:rPr>
          <w:rFonts w:ascii="Arial" w:hAnsi="Arial" w:cs="Arial"/>
        </w:rPr>
        <w:t xml:space="preserve"> i rasen.</w:t>
      </w:r>
      <w:r w:rsidR="00F454CD">
        <w:rPr>
          <w:rFonts w:ascii="Arial" w:hAnsi="Arial" w:cs="Arial"/>
        </w:rPr>
        <w:t xml:space="preserve"> </w:t>
      </w:r>
      <w:r w:rsidR="00A863D4">
        <w:rPr>
          <w:rFonts w:ascii="Arial" w:hAnsi="Arial" w:cs="Arial"/>
        </w:rPr>
        <w:t>Tidlig sosialisering betyr mye for rasen</w:t>
      </w:r>
      <w:r w:rsidR="0004300F">
        <w:rPr>
          <w:rFonts w:ascii="Arial" w:hAnsi="Arial" w:cs="Arial"/>
        </w:rPr>
        <w:t>s mentale helse</w:t>
      </w:r>
      <w:r w:rsidR="00A863D4">
        <w:rPr>
          <w:rFonts w:ascii="Arial" w:hAnsi="Arial" w:cs="Arial"/>
        </w:rPr>
        <w:t>, og det e</w:t>
      </w:r>
      <w:r w:rsidR="00E17F48">
        <w:rPr>
          <w:rFonts w:ascii="Arial" w:hAnsi="Arial" w:cs="Arial"/>
        </w:rPr>
        <w:t>r svært</w:t>
      </w:r>
      <w:r w:rsidR="00F454CD">
        <w:rPr>
          <w:rFonts w:ascii="Arial" w:hAnsi="Arial" w:cs="Arial"/>
        </w:rPr>
        <w:t xml:space="preserve"> viktig at oppdretter</w:t>
      </w:r>
      <w:r w:rsidR="00A863D4">
        <w:rPr>
          <w:rFonts w:ascii="Arial" w:hAnsi="Arial" w:cs="Arial"/>
        </w:rPr>
        <w:t>ne gjør en god jobb ifh til tidlig sosialisering på både mennesker og andre hunder/dyr, likeså som valp</w:t>
      </w:r>
      <w:r w:rsidR="00E17F48">
        <w:rPr>
          <w:rFonts w:ascii="Arial" w:hAnsi="Arial" w:cs="Arial"/>
        </w:rPr>
        <w:t>ekjøpere må bli underrettet om</w:t>
      </w:r>
      <w:r w:rsidR="00A863D4">
        <w:rPr>
          <w:rFonts w:ascii="Arial" w:hAnsi="Arial" w:cs="Arial"/>
        </w:rPr>
        <w:t xml:space="preserve"> nødvendigheten </w:t>
      </w:r>
      <w:r w:rsidR="00F22FEB">
        <w:rPr>
          <w:rFonts w:ascii="Arial" w:hAnsi="Arial" w:cs="Arial"/>
        </w:rPr>
        <w:t xml:space="preserve">av </w:t>
      </w:r>
      <w:r w:rsidR="00A863D4">
        <w:rPr>
          <w:rFonts w:ascii="Arial" w:hAnsi="Arial" w:cs="Arial"/>
        </w:rPr>
        <w:t>å fortsette sosialiseringen, især på mennesker og fremmede omgivelse/situasjoner</w:t>
      </w:r>
      <w:r w:rsidR="0004300F">
        <w:rPr>
          <w:rFonts w:ascii="Arial" w:hAnsi="Arial" w:cs="Arial"/>
        </w:rPr>
        <w:t>/hunder/dyr</w:t>
      </w:r>
      <w:r w:rsidR="00A863D4">
        <w:rPr>
          <w:rFonts w:ascii="Arial" w:hAnsi="Arial" w:cs="Arial"/>
        </w:rPr>
        <w:t xml:space="preserve">. </w:t>
      </w:r>
    </w:p>
    <w:p w:rsidR="00EB2C08" w:rsidRPr="00520470" w:rsidRDefault="00EB2C08" w:rsidP="00927842">
      <w:pPr>
        <w:rPr>
          <w:rFonts w:ascii="Arial" w:hAnsi="Arial" w:cs="Arial"/>
        </w:rPr>
      </w:pPr>
    </w:p>
    <w:p w:rsidR="006340F7" w:rsidRPr="00520470" w:rsidRDefault="009B3057" w:rsidP="002723AB">
      <w:pPr>
        <w:pStyle w:val="Overskrift2"/>
        <w:rPr>
          <w:rFonts w:ascii="Arial" w:hAnsi="Arial" w:cs="Arial"/>
          <w:sz w:val="22"/>
          <w:szCs w:val="22"/>
        </w:rPr>
      </w:pPr>
      <w:bookmarkStart w:id="25" w:name="_Toc336247176"/>
      <w:r w:rsidRPr="00520470">
        <w:rPr>
          <w:rFonts w:ascii="Arial" w:hAnsi="Arial" w:cs="Arial"/>
          <w:sz w:val="22"/>
          <w:szCs w:val="22"/>
        </w:rPr>
        <w:t xml:space="preserve">Beskrivelse av </w:t>
      </w:r>
      <w:r w:rsidR="004D0AEB" w:rsidRPr="00520470">
        <w:rPr>
          <w:rFonts w:ascii="Arial" w:hAnsi="Arial" w:cs="Arial"/>
          <w:sz w:val="22"/>
          <w:szCs w:val="22"/>
        </w:rPr>
        <w:t>kortsiktige</w:t>
      </w:r>
      <w:r w:rsidRPr="00520470">
        <w:rPr>
          <w:rFonts w:ascii="Arial" w:hAnsi="Arial" w:cs="Arial"/>
          <w:sz w:val="22"/>
          <w:szCs w:val="22"/>
        </w:rPr>
        <w:t xml:space="preserve"> og </w:t>
      </w:r>
      <w:r w:rsidR="004D0AEB" w:rsidRPr="00520470">
        <w:rPr>
          <w:rFonts w:ascii="Arial" w:hAnsi="Arial" w:cs="Arial"/>
          <w:sz w:val="22"/>
          <w:szCs w:val="22"/>
        </w:rPr>
        <w:t>lang</w:t>
      </w:r>
      <w:r w:rsidRPr="00520470">
        <w:rPr>
          <w:rFonts w:ascii="Arial" w:hAnsi="Arial" w:cs="Arial"/>
          <w:sz w:val="22"/>
          <w:szCs w:val="22"/>
        </w:rPr>
        <w:t>siktig</w:t>
      </w:r>
      <w:r w:rsidR="00D16D65" w:rsidRPr="00520470">
        <w:rPr>
          <w:rFonts w:ascii="Arial" w:hAnsi="Arial" w:cs="Arial"/>
          <w:sz w:val="22"/>
          <w:szCs w:val="22"/>
        </w:rPr>
        <w:t>e</w:t>
      </w:r>
      <w:r w:rsidRPr="00520470">
        <w:rPr>
          <w:rFonts w:ascii="Arial" w:hAnsi="Arial" w:cs="Arial"/>
          <w:sz w:val="22"/>
          <w:szCs w:val="22"/>
        </w:rPr>
        <w:t xml:space="preserve"> mål</w:t>
      </w:r>
      <w:bookmarkEnd w:id="25"/>
    </w:p>
    <w:p w:rsidR="00A863D4" w:rsidRDefault="003E0ADA" w:rsidP="00927842">
      <w:pPr>
        <w:rPr>
          <w:rFonts w:ascii="Arial" w:hAnsi="Arial" w:cs="Arial"/>
        </w:rPr>
      </w:pPr>
      <w:r>
        <w:rPr>
          <w:rFonts w:ascii="Arial" w:hAnsi="Arial" w:cs="Arial"/>
        </w:rPr>
        <w:t xml:space="preserve">Kortsiktige mål er å få flest mulig hunder mentaltestet. </w:t>
      </w:r>
      <w:r w:rsidR="00A863D4">
        <w:rPr>
          <w:rFonts w:ascii="Arial" w:hAnsi="Arial" w:cs="Arial"/>
        </w:rPr>
        <w:t>Informere både oppdrettere og valpekjøpere om viktigheten av rett sosialisering.</w:t>
      </w:r>
    </w:p>
    <w:p w:rsidR="00927842" w:rsidRDefault="003E0ADA" w:rsidP="00927842">
      <w:pPr>
        <w:rPr>
          <w:rFonts w:ascii="Arial" w:hAnsi="Arial" w:cs="Arial"/>
        </w:rPr>
      </w:pPr>
      <w:r>
        <w:rPr>
          <w:rFonts w:ascii="Arial" w:hAnsi="Arial" w:cs="Arial"/>
        </w:rPr>
        <w:t>Langsiktig mål er å få festet en ven</w:t>
      </w:r>
      <w:r w:rsidR="00ED45E7">
        <w:rPr>
          <w:rFonts w:ascii="Arial" w:hAnsi="Arial" w:cs="Arial"/>
        </w:rPr>
        <w:t>nlig og tilgjengelig mentalitet med gode brukshundegenskaper.</w:t>
      </w:r>
    </w:p>
    <w:p w:rsidR="00EB2C08" w:rsidRPr="00520470" w:rsidRDefault="00EB2C08" w:rsidP="00927842">
      <w:pPr>
        <w:rPr>
          <w:rFonts w:ascii="Arial" w:hAnsi="Arial" w:cs="Arial"/>
        </w:rPr>
      </w:pPr>
    </w:p>
    <w:p w:rsidR="009B3057" w:rsidRPr="00520470" w:rsidRDefault="00166A32" w:rsidP="002723AB">
      <w:pPr>
        <w:pStyle w:val="Overskrift2"/>
        <w:rPr>
          <w:rFonts w:ascii="Arial" w:hAnsi="Arial" w:cs="Arial"/>
          <w:sz w:val="22"/>
          <w:szCs w:val="22"/>
        </w:rPr>
      </w:pPr>
      <w:bookmarkStart w:id="26" w:name="_Toc336247177"/>
      <w:r w:rsidRPr="00520470">
        <w:rPr>
          <w:rFonts w:ascii="Arial" w:hAnsi="Arial" w:cs="Arial"/>
          <w:sz w:val="22"/>
          <w:szCs w:val="22"/>
        </w:rPr>
        <w:t>Prioritering og s</w:t>
      </w:r>
      <w:r w:rsidR="00C06854" w:rsidRPr="00520470">
        <w:rPr>
          <w:rFonts w:ascii="Arial" w:hAnsi="Arial" w:cs="Arial"/>
          <w:sz w:val="22"/>
          <w:szCs w:val="22"/>
        </w:rPr>
        <w:t>trategi for å nå målene</w:t>
      </w:r>
      <w:bookmarkEnd w:id="26"/>
    </w:p>
    <w:p w:rsidR="00927842" w:rsidRDefault="003E0ADA" w:rsidP="00927842">
      <w:pPr>
        <w:rPr>
          <w:rFonts w:ascii="Arial" w:hAnsi="Arial" w:cs="Arial"/>
        </w:rPr>
      </w:pPr>
      <w:r>
        <w:rPr>
          <w:rFonts w:ascii="Arial" w:hAnsi="Arial" w:cs="Arial"/>
        </w:rPr>
        <w:t xml:space="preserve">Hvit Gjeterhund Klubb har en «minsteprofil» ifh til mentalbeskrivelse hund. Dermed skal ekstreme tilfeller av redde eller </w:t>
      </w:r>
      <w:r w:rsidR="00F454CD">
        <w:rPr>
          <w:rFonts w:ascii="Arial" w:hAnsi="Arial" w:cs="Arial"/>
        </w:rPr>
        <w:t>aggressive</w:t>
      </w:r>
      <w:r>
        <w:rPr>
          <w:rFonts w:ascii="Arial" w:hAnsi="Arial" w:cs="Arial"/>
        </w:rPr>
        <w:t xml:space="preserve"> hunder utelukkes fra avl. </w:t>
      </w:r>
    </w:p>
    <w:p w:rsidR="00A863D4" w:rsidRDefault="00A863D4" w:rsidP="00927842">
      <w:pPr>
        <w:rPr>
          <w:rFonts w:ascii="Arial" w:hAnsi="Arial" w:cs="Arial"/>
        </w:rPr>
      </w:pPr>
      <w:r>
        <w:rPr>
          <w:rFonts w:ascii="Arial" w:hAnsi="Arial" w:cs="Arial"/>
        </w:rPr>
        <w:t>Utgive</w:t>
      </w:r>
      <w:r w:rsidR="00124953">
        <w:rPr>
          <w:rFonts w:ascii="Arial" w:hAnsi="Arial" w:cs="Arial"/>
        </w:rPr>
        <w:t>lse av et Rasekompendiet som skal</w:t>
      </w:r>
      <w:r>
        <w:rPr>
          <w:rFonts w:ascii="Arial" w:hAnsi="Arial" w:cs="Arial"/>
        </w:rPr>
        <w:t xml:space="preserve"> bidra med å gjøre oppdrettere oppmerksom på seleksjon av avlsdyr. </w:t>
      </w:r>
    </w:p>
    <w:p w:rsidR="00EB2C08" w:rsidRPr="00520470" w:rsidRDefault="00EB2C08" w:rsidP="00927842">
      <w:pPr>
        <w:rPr>
          <w:rFonts w:ascii="Arial" w:hAnsi="Arial" w:cs="Arial"/>
        </w:rPr>
      </w:pPr>
    </w:p>
    <w:p w:rsidR="00111A42" w:rsidRPr="00520470" w:rsidRDefault="00111A42" w:rsidP="002723AB">
      <w:pPr>
        <w:pStyle w:val="Overskrift1"/>
        <w:rPr>
          <w:rFonts w:ascii="Arial" w:hAnsi="Arial" w:cs="Arial"/>
          <w:sz w:val="24"/>
          <w:szCs w:val="24"/>
        </w:rPr>
      </w:pPr>
      <w:bookmarkStart w:id="27" w:name="_Toc336247178"/>
      <w:r w:rsidRPr="00520470">
        <w:rPr>
          <w:rFonts w:ascii="Arial" w:hAnsi="Arial" w:cs="Arial"/>
          <w:sz w:val="24"/>
          <w:szCs w:val="24"/>
        </w:rPr>
        <w:t>Atferd</w:t>
      </w:r>
      <w:bookmarkEnd w:id="27"/>
    </w:p>
    <w:p w:rsidR="00111A42" w:rsidRPr="00520470" w:rsidRDefault="00500103" w:rsidP="002723AB">
      <w:pPr>
        <w:pStyle w:val="Overskrift2"/>
        <w:rPr>
          <w:rFonts w:ascii="Arial" w:hAnsi="Arial" w:cs="Arial"/>
          <w:sz w:val="22"/>
          <w:szCs w:val="22"/>
        </w:rPr>
      </w:pPr>
      <w:bookmarkStart w:id="28" w:name="_Toc336247179"/>
      <w:r>
        <w:rPr>
          <w:rFonts w:ascii="Arial" w:hAnsi="Arial" w:cs="Arial"/>
          <w:sz w:val="22"/>
          <w:szCs w:val="22"/>
        </w:rPr>
        <w:t>Atferdsproblemer</w:t>
      </w:r>
      <w:bookmarkEnd w:id="28"/>
    </w:p>
    <w:p w:rsidR="000D49E6" w:rsidRDefault="000D49E6" w:rsidP="00927842">
      <w:pPr>
        <w:rPr>
          <w:rFonts w:ascii="Arial" w:hAnsi="Arial" w:cs="Arial"/>
        </w:rPr>
      </w:pPr>
      <w:r>
        <w:rPr>
          <w:rFonts w:ascii="Arial" w:hAnsi="Arial" w:cs="Arial"/>
        </w:rPr>
        <w:t>Redsel – både overfor fremmede mennesker, fremmede situasjoner</w:t>
      </w:r>
      <w:r w:rsidR="00D45C44">
        <w:rPr>
          <w:rFonts w:ascii="Arial" w:hAnsi="Arial" w:cs="Arial"/>
        </w:rPr>
        <w:t>, bli klappet av fremmede, å være alene hjemme</w:t>
      </w:r>
      <w:r>
        <w:rPr>
          <w:rFonts w:ascii="Arial" w:hAnsi="Arial" w:cs="Arial"/>
        </w:rPr>
        <w:t xml:space="preserve"> og høye lyder. Dette er rasens største </w:t>
      </w:r>
      <w:r w:rsidR="00D45C44">
        <w:rPr>
          <w:rFonts w:ascii="Arial" w:hAnsi="Arial" w:cs="Arial"/>
        </w:rPr>
        <w:t>problem og utfordring</w:t>
      </w:r>
      <w:r w:rsidR="000A4B9B">
        <w:rPr>
          <w:rFonts w:ascii="Arial" w:hAnsi="Arial" w:cs="Arial"/>
        </w:rPr>
        <w:t xml:space="preserve"> i forhold til atferden</w:t>
      </w:r>
      <w:r>
        <w:rPr>
          <w:rFonts w:ascii="Arial" w:hAnsi="Arial" w:cs="Arial"/>
        </w:rPr>
        <w:t xml:space="preserve">. </w:t>
      </w:r>
      <w:r w:rsidR="003F2681">
        <w:rPr>
          <w:rFonts w:ascii="Arial" w:hAnsi="Arial" w:cs="Arial"/>
        </w:rPr>
        <w:t>Feil/manglende sosialisering resulterer dessverre svært ofte i engst</w:t>
      </w:r>
      <w:r w:rsidR="00991138">
        <w:rPr>
          <w:rFonts w:ascii="Arial" w:hAnsi="Arial" w:cs="Arial"/>
        </w:rPr>
        <w:t>elige, skye hunder, men vi vet at redsel også er svært arvelig.</w:t>
      </w:r>
    </w:p>
    <w:p w:rsidR="000D49E6" w:rsidRPr="00520470" w:rsidRDefault="000D49E6" w:rsidP="00927842">
      <w:pPr>
        <w:rPr>
          <w:rFonts w:ascii="Arial" w:hAnsi="Arial" w:cs="Arial"/>
        </w:rPr>
      </w:pPr>
      <w:r>
        <w:rPr>
          <w:rFonts w:ascii="Arial" w:hAnsi="Arial" w:cs="Arial"/>
        </w:rPr>
        <w:t>Noe ag</w:t>
      </w:r>
      <w:r w:rsidR="00F454CD">
        <w:rPr>
          <w:rFonts w:ascii="Arial" w:hAnsi="Arial" w:cs="Arial"/>
        </w:rPr>
        <w:t>g</w:t>
      </w:r>
      <w:r>
        <w:rPr>
          <w:rFonts w:ascii="Arial" w:hAnsi="Arial" w:cs="Arial"/>
        </w:rPr>
        <w:t>ressivitet både overfor andre hunder og mennesker (både kjente og ukjente).</w:t>
      </w:r>
    </w:p>
    <w:p w:rsidR="00111A42" w:rsidRPr="00520470" w:rsidRDefault="00111A42" w:rsidP="002723AB">
      <w:pPr>
        <w:pStyle w:val="Overskrift2"/>
        <w:rPr>
          <w:rFonts w:ascii="Arial" w:hAnsi="Arial" w:cs="Arial"/>
          <w:sz w:val="22"/>
          <w:szCs w:val="22"/>
        </w:rPr>
      </w:pPr>
      <w:bookmarkStart w:id="29" w:name="_Toc336247180"/>
      <w:r w:rsidRPr="00520470">
        <w:rPr>
          <w:rFonts w:ascii="Arial" w:hAnsi="Arial" w:cs="Arial"/>
          <w:sz w:val="22"/>
          <w:szCs w:val="22"/>
        </w:rPr>
        <w:t xml:space="preserve">Beskrivelse av </w:t>
      </w:r>
      <w:r w:rsidR="004D0AEB" w:rsidRPr="00520470">
        <w:rPr>
          <w:rFonts w:ascii="Arial" w:hAnsi="Arial" w:cs="Arial"/>
          <w:sz w:val="22"/>
          <w:szCs w:val="22"/>
        </w:rPr>
        <w:t>kort</w:t>
      </w:r>
      <w:r w:rsidRPr="00520470">
        <w:rPr>
          <w:rFonts w:ascii="Arial" w:hAnsi="Arial" w:cs="Arial"/>
          <w:sz w:val="22"/>
          <w:szCs w:val="22"/>
        </w:rPr>
        <w:t>siktig</w:t>
      </w:r>
      <w:r w:rsidR="00D16D65" w:rsidRPr="00520470">
        <w:rPr>
          <w:rFonts w:ascii="Arial" w:hAnsi="Arial" w:cs="Arial"/>
          <w:sz w:val="22"/>
          <w:szCs w:val="22"/>
        </w:rPr>
        <w:t>e</w:t>
      </w:r>
      <w:r w:rsidRPr="00520470">
        <w:rPr>
          <w:rFonts w:ascii="Arial" w:hAnsi="Arial" w:cs="Arial"/>
          <w:sz w:val="22"/>
          <w:szCs w:val="22"/>
        </w:rPr>
        <w:t xml:space="preserve"> og </w:t>
      </w:r>
      <w:r w:rsidR="004D0AEB" w:rsidRPr="00520470">
        <w:rPr>
          <w:rFonts w:ascii="Arial" w:hAnsi="Arial" w:cs="Arial"/>
          <w:sz w:val="22"/>
          <w:szCs w:val="22"/>
        </w:rPr>
        <w:t>lang</w:t>
      </w:r>
      <w:r w:rsidRPr="00520470">
        <w:rPr>
          <w:rFonts w:ascii="Arial" w:hAnsi="Arial" w:cs="Arial"/>
          <w:sz w:val="22"/>
          <w:szCs w:val="22"/>
        </w:rPr>
        <w:t>siktig</w:t>
      </w:r>
      <w:r w:rsidR="00D16D65" w:rsidRPr="00520470">
        <w:rPr>
          <w:rFonts w:ascii="Arial" w:hAnsi="Arial" w:cs="Arial"/>
          <w:sz w:val="22"/>
          <w:szCs w:val="22"/>
        </w:rPr>
        <w:t>e</w:t>
      </w:r>
      <w:r w:rsidRPr="00520470">
        <w:rPr>
          <w:rFonts w:ascii="Arial" w:hAnsi="Arial" w:cs="Arial"/>
          <w:sz w:val="22"/>
          <w:szCs w:val="22"/>
        </w:rPr>
        <w:t xml:space="preserve"> mål</w:t>
      </w:r>
      <w:bookmarkEnd w:id="29"/>
      <w:r w:rsidRPr="00520470">
        <w:rPr>
          <w:rFonts w:ascii="Arial" w:hAnsi="Arial" w:cs="Arial"/>
          <w:sz w:val="22"/>
          <w:szCs w:val="22"/>
        </w:rPr>
        <w:t xml:space="preserve"> </w:t>
      </w:r>
    </w:p>
    <w:p w:rsidR="00927842" w:rsidRDefault="000A4B9B" w:rsidP="00927842">
      <w:pPr>
        <w:rPr>
          <w:rFonts w:ascii="Arial" w:hAnsi="Arial" w:cs="Arial"/>
        </w:rPr>
      </w:pPr>
      <w:r>
        <w:rPr>
          <w:rFonts w:ascii="Arial" w:hAnsi="Arial" w:cs="Arial"/>
        </w:rPr>
        <w:t xml:space="preserve">Få flest mulig hunder MH beskrevet. </w:t>
      </w:r>
    </w:p>
    <w:p w:rsidR="000A4B9B" w:rsidRPr="00520470" w:rsidRDefault="00F454CD" w:rsidP="00927842">
      <w:pPr>
        <w:rPr>
          <w:rFonts w:ascii="Arial" w:hAnsi="Arial" w:cs="Arial"/>
        </w:rPr>
      </w:pPr>
      <w:r>
        <w:rPr>
          <w:rFonts w:ascii="Arial" w:hAnsi="Arial" w:cs="Arial"/>
        </w:rPr>
        <w:t>Gjør oppdretter</w:t>
      </w:r>
      <w:r w:rsidR="000A4B9B">
        <w:rPr>
          <w:rFonts w:ascii="Arial" w:hAnsi="Arial" w:cs="Arial"/>
        </w:rPr>
        <w:t xml:space="preserve">ne oppmerksom på problemstillingene, gi råd og veiledning til valpeinteressenter. </w:t>
      </w:r>
    </w:p>
    <w:p w:rsidR="0065736D" w:rsidRPr="00520470" w:rsidRDefault="00166A32" w:rsidP="002723AB">
      <w:pPr>
        <w:pStyle w:val="Overskrift2"/>
        <w:rPr>
          <w:rFonts w:ascii="Arial" w:hAnsi="Arial" w:cs="Arial"/>
          <w:sz w:val="22"/>
          <w:szCs w:val="22"/>
        </w:rPr>
      </w:pPr>
      <w:bookmarkStart w:id="30" w:name="_Toc336247181"/>
      <w:r w:rsidRPr="00520470">
        <w:rPr>
          <w:rFonts w:ascii="Arial" w:hAnsi="Arial" w:cs="Arial"/>
          <w:sz w:val="22"/>
          <w:szCs w:val="22"/>
        </w:rPr>
        <w:t>Prioritering og s</w:t>
      </w:r>
      <w:r w:rsidR="0065736D" w:rsidRPr="00520470">
        <w:rPr>
          <w:rFonts w:ascii="Arial" w:hAnsi="Arial" w:cs="Arial"/>
          <w:sz w:val="22"/>
          <w:szCs w:val="22"/>
        </w:rPr>
        <w:t>trategi for å nå målene</w:t>
      </w:r>
      <w:bookmarkEnd w:id="30"/>
    </w:p>
    <w:p w:rsidR="00927842" w:rsidRDefault="000A4B9B" w:rsidP="00927842">
      <w:pPr>
        <w:rPr>
          <w:rFonts w:ascii="Arial" w:hAnsi="Arial" w:cs="Arial"/>
        </w:rPr>
      </w:pPr>
      <w:r>
        <w:rPr>
          <w:rFonts w:ascii="Arial" w:hAnsi="Arial" w:cs="Arial"/>
        </w:rPr>
        <w:t xml:space="preserve">Oppdretterseminar med Atferd som tema. </w:t>
      </w:r>
    </w:p>
    <w:p w:rsidR="000A4B9B" w:rsidRDefault="000A4B9B" w:rsidP="00927842">
      <w:pPr>
        <w:rPr>
          <w:rFonts w:ascii="Arial" w:hAnsi="Arial" w:cs="Arial"/>
        </w:rPr>
      </w:pPr>
      <w:r>
        <w:rPr>
          <w:rFonts w:ascii="Arial" w:hAnsi="Arial" w:cs="Arial"/>
        </w:rPr>
        <w:t>Være synlig i mediene som Klubb, informere om problemene innenfor rasen.</w:t>
      </w:r>
    </w:p>
    <w:p w:rsidR="00EB2C08" w:rsidRPr="00520470" w:rsidRDefault="00EB2C08" w:rsidP="00927842">
      <w:pPr>
        <w:rPr>
          <w:rFonts w:ascii="Arial" w:hAnsi="Arial" w:cs="Arial"/>
        </w:rPr>
      </w:pPr>
    </w:p>
    <w:p w:rsidR="00E054F4" w:rsidRPr="00520470" w:rsidRDefault="00E054F4" w:rsidP="002723AB">
      <w:pPr>
        <w:pStyle w:val="Overskrift1"/>
        <w:rPr>
          <w:rFonts w:ascii="Arial" w:hAnsi="Arial" w:cs="Arial"/>
          <w:sz w:val="24"/>
          <w:szCs w:val="24"/>
        </w:rPr>
      </w:pPr>
      <w:bookmarkStart w:id="31" w:name="_Toc336247182"/>
      <w:r w:rsidRPr="00520470">
        <w:rPr>
          <w:rFonts w:ascii="Arial" w:hAnsi="Arial" w:cs="Arial"/>
          <w:sz w:val="24"/>
          <w:szCs w:val="24"/>
        </w:rPr>
        <w:t>Eksteriør</w:t>
      </w:r>
      <w:bookmarkEnd w:id="31"/>
    </w:p>
    <w:p w:rsidR="00166A32" w:rsidRDefault="00D16D65" w:rsidP="002723AB">
      <w:pPr>
        <w:pStyle w:val="Overskrift2"/>
        <w:rPr>
          <w:rFonts w:ascii="Arial" w:hAnsi="Arial" w:cs="Arial"/>
          <w:sz w:val="22"/>
          <w:szCs w:val="22"/>
        </w:rPr>
      </w:pPr>
      <w:bookmarkStart w:id="32" w:name="_Toc336247183"/>
      <w:bookmarkStart w:id="33" w:name="OLE_LINK3"/>
      <w:bookmarkStart w:id="34" w:name="OLE_LINK4"/>
      <w:r w:rsidRPr="00520470">
        <w:rPr>
          <w:rFonts w:ascii="Arial" w:hAnsi="Arial" w:cs="Arial"/>
          <w:sz w:val="22"/>
          <w:szCs w:val="22"/>
        </w:rPr>
        <w:t>Eksteriørbedømmelser</w:t>
      </w:r>
      <w:bookmarkEnd w:id="32"/>
    </w:p>
    <w:p w:rsidR="00FA515F" w:rsidRPr="00FA515F" w:rsidRDefault="00FA515F" w:rsidP="00927842">
      <w:pPr>
        <w:rPr>
          <w:rFonts w:ascii="Arial" w:hAnsi="Arial" w:cs="Arial"/>
        </w:rPr>
      </w:pPr>
      <w:r>
        <w:rPr>
          <w:rFonts w:ascii="Arial" w:hAnsi="Arial" w:cs="Arial"/>
        </w:rPr>
        <w:t xml:space="preserve">Ett bra eksteriør/en bra bygget hund er ikke lik en vakker hund som er meget suksessrik i utstillingsringen. Først og fremst er en hund med bra eksteriør lik en hund som har en sunn </w:t>
      </w:r>
      <w:r w:rsidR="00F454CD">
        <w:rPr>
          <w:rFonts w:ascii="Arial" w:hAnsi="Arial" w:cs="Arial"/>
        </w:rPr>
        <w:t>kroppsbygning</w:t>
      </w:r>
      <w:r>
        <w:rPr>
          <w:rFonts w:ascii="Arial" w:hAnsi="Arial" w:cs="Arial"/>
        </w:rPr>
        <w:t xml:space="preserve">, som lar den kunne gjennomføre det den er </w:t>
      </w:r>
      <w:r w:rsidR="00A66E96">
        <w:rPr>
          <w:rFonts w:ascii="Arial" w:hAnsi="Arial" w:cs="Arial"/>
        </w:rPr>
        <w:t xml:space="preserve">tiltenkt og </w:t>
      </w:r>
      <w:r>
        <w:rPr>
          <w:rFonts w:ascii="Arial" w:hAnsi="Arial" w:cs="Arial"/>
        </w:rPr>
        <w:t>avlet for, en hund som har effektive bevegelser og som har størst sjanse for å leve ett langt, friskt liv</w:t>
      </w:r>
      <w:r w:rsidR="00A66E96">
        <w:rPr>
          <w:rFonts w:ascii="Arial" w:hAnsi="Arial" w:cs="Arial"/>
        </w:rPr>
        <w:t>, uten å bli</w:t>
      </w:r>
      <w:r>
        <w:rPr>
          <w:rFonts w:ascii="Arial" w:hAnsi="Arial" w:cs="Arial"/>
        </w:rPr>
        <w:t xml:space="preserve"> plaget av smerter forårsaket gjennom eksteriørfeil.</w:t>
      </w:r>
    </w:p>
    <w:p w:rsidR="00927842" w:rsidRDefault="00A66E96" w:rsidP="00927842">
      <w:pPr>
        <w:rPr>
          <w:rFonts w:ascii="Arial" w:hAnsi="Arial" w:cs="Arial"/>
        </w:rPr>
      </w:pPr>
      <w:r>
        <w:rPr>
          <w:rFonts w:ascii="Arial" w:hAnsi="Arial" w:cs="Arial"/>
        </w:rPr>
        <w:t>Det er</w:t>
      </w:r>
      <w:r w:rsidR="000A4B9B">
        <w:rPr>
          <w:rFonts w:ascii="Arial" w:hAnsi="Arial" w:cs="Arial"/>
        </w:rPr>
        <w:t xml:space="preserve"> fremdeles</w:t>
      </w:r>
      <w:r>
        <w:rPr>
          <w:rFonts w:ascii="Arial" w:hAnsi="Arial" w:cs="Arial"/>
        </w:rPr>
        <w:t xml:space="preserve"> store </w:t>
      </w:r>
      <w:proofErr w:type="spellStart"/>
      <w:r>
        <w:rPr>
          <w:rFonts w:ascii="Arial" w:hAnsi="Arial" w:cs="Arial"/>
        </w:rPr>
        <w:t>eksteriøre</w:t>
      </w:r>
      <w:proofErr w:type="spellEnd"/>
      <w:r>
        <w:rPr>
          <w:rFonts w:ascii="Arial" w:hAnsi="Arial" w:cs="Arial"/>
        </w:rPr>
        <w:t xml:space="preserve"> forskjell</w:t>
      </w:r>
      <w:r w:rsidR="00E17F48">
        <w:rPr>
          <w:rFonts w:ascii="Arial" w:hAnsi="Arial" w:cs="Arial"/>
        </w:rPr>
        <w:t>er</w:t>
      </w:r>
      <w:r>
        <w:rPr>
          <w:rFonts w:ascii="Arial" w:hAnsi="Arial" w:cs="Arial"/>
        </w:rPr>
        <w:t xml:space="preserve"> i</w:t>
      </w:r>
      <w:r w:rsidR="000A4B9B">
        <w:rPr>
          <w:rFonts w:ascii="Arial" w:hAnsi="Arial" w:cs="Arial"/>
        </w:rPr>
        <w:t>nnenfor</w:t>
      </w:r>
      <w:r>
        <w:rPr>
          <w:rFonts w:ascii="Arial" w:hAnsi="Arial" w:cs="Arial"/>
        </w:rPr>
        <w:t xml:space="preserve"> rasen. </w:t>
      </w:r>
      <w:r w:rsidR="00D45C44">
        <w:rPr>
          <w:rFonts w:ascii="Arial" w:hAnsi="Arial" w:cs="Arial"/>
        </w:rPr>
        <w:t>Hyppigste «feil» i forhold til rasestandarden er</w:t>
      </w:r>
      <w:r>
        <w:rPr>
          <w:rFonts w:ascii="Arial" w:hAnsi="Arial" w:cs="Arial"/>
        </w:rPr>
        <w:t xml:space="preserve"> som følgende:</w:t>
      </w:r>
    </w:p>
    <w:p w:rsidR="0058550C" w:rsidRDefault="0058550C" w:rsidP="00927842">
      <w:pPr>
        <w:rPr>
          <w:rFonts w:ascii="Arial" w:hAnsi="Arial" w:cs="Arial"/>
        </w:rPr>
      </w:pPr>
      <w:r>
        <w:rPr>
          <w:rFonts w:ascii="Arial" w:hAnsi="Arial" w:cs="Arial"/>
        </w:rPr>
        <w:t>For store individer</w:t>
      </w:r>
      <w:r w:rsidR="00A66E96">
        <w:rPr>
          <w:rFonts w:ascii="Arial" w:hAnsi="Arial" w:cs="Arial"/>
        </w:rPr>
        <w:t xml:space="preserve"> – det er viktig å se til og passe på at rasen ikke blir større og tyngre enn rasestandarden tilsier. </w:t>
      </w:r>
    </w:p>
    <w:p w:rsidR="00D45C44" w:rsidRDefault="00D45C44" w:rsidP="00927842">
      <w:pPr>
        <w:rPr>
          <w:rFonts w:ascii="Arial" w:hAnsi="Arial" w:cs="Arial"/>
        </w:rPr>
      </w:pPr>
      <w:r>
        <w:rPr>
          <w:rFonts w:ascii="Arial" w:hAnsi="Arial" w:cs="Arial"/>
        </w:rPr>
        <w:t>Myke mellomhender</w:t>
      </w:r>
      <w:r w:rsidR="00A66E96">
        <w:rPr>
          <w:rFonts w:ascii="Arial" w:hAnsi="Arial" w:cs="Arial"/>
        </w:rPr>
        <w:t xml:space="preserve"> – som er en feil ifg rasestandarden.</w:t>
      </w:r>
    </w:p>
    <w:p w:rsidR="00D45C44" w:rsidRDefault="00D45C44" w:rsidP="00927842">
      <w:pPr>
        <w:rPr>
          <w:rFonts w:ascii="Arial" w:hAnsi="Arial" w:cs="Arial"/>
        </w:rPr>
      </w:pPr>
      <w:r>
        <w:rPr>
          <w:rFonts w:ascii="Arial" w:hAnsi="Arial" w:cs="Arial"/>
        </w:rPr>
        <w:t>Avfallende kryss/rygg</w:t>
      </w:r>
      <w:r w:rsidR="00F454CD">
        <w:rPr>
          <w:rFonts w:ascii="Arial" w:hAnsi="Arial" w:cs="Arial"/>
        </w:rPr>
        <w:t xml:space="preserve"> </w:t>
      </w:r>
      <w:r w:rsidR="00A66E96">
        <w:rPr>
          <w:rFonts w:ascii="Arial" w:hAnsi="Arial" w:cs="Arial"/>
        </w:rPr>
        <w:t>- her står det i rasestandarden: Rygg – rett og fast</w:t>
      </w:r>
      <w:r w:rsidR="00F454CD">
        <w:rPr>
          <w:rFonts w:ascii="Arial" w:hAnsi="Arial" w:cs="Arial"/>
        </w:rPr>
        <w:t>.</w:t>
      </w:r>
      <w:r w:rsidR="00A66E96">
        <w:rPr>
          <w:rFonts w:ascii="Arial" w:hAnsi="Arial" w:cs="Arial"/>
        </w:rPr>
        <w:t xml:space="preserve"> </w:t>
      </w:r>
      <w:r w:rsidR="00F454CD">
        <w:rPr>
          <w:rFonts w:ascii="Arial" w:hAnsi="Arial" w:cs="Arial"/>
        </w:rPr>
        <w:t xml:space="preserve"> </w:t>
      </w:r>
      <w:r w:rsidR="00A66E96">
        <w:rPr>
          <w:rFonts w:ascii="Arial" w:hAnsi="Arial" w:cs="Arial"/>
        </w:rPr>
        <w:t>Kryss – langt, middels bredt, mykt avrundet mot haleansatsen. La oss bevare disse særtrekk av rasen!</w:t>
      </w:r>
    </w:p>
    <w:p w:rsidR="00EB2C08" w:rsidRDefault="00EB2C08" w:rsidP="00927842">
      <w:pPr>
        <w:rPr>
          <w:rFonts w:ascii="Arial" w:hAnsi="Arial" w:cs="Arial"/>
        </w:rPr>
      </w:pPr>
    </w:p>
    <w:p w:rsidR="00E054F4" w:rsidRPr="00520470" w:rsidRDefault="00500103" w:rsidP="002723AB">
      <w:pPr>
        <w:pStyle w:val="Overskrift2"/>
        <w:rPr>
          <w:rFonts w:ascii="Arial" w:hAnsi="Arial" w:cs="Arial"/>
          <w:sz w:val="22"/>
          <w:szCs w:val="22"/>
        </w:rPr>
      </w:pPr>
      <w:bookmarkStart w:id="35" w:name="_Toc336247184"/>
      <w:r>
        <w:rPr>
          <w:rFonts w:ascii="Arial" w:hAnsi="Arial" w:cs="Arial"/>
          <w:sz w:val="22"/>
          <w:szCs w:val="22"/>
        </w:rPr>
        <w:t xml:space="preserve">Overdrevne </w:t>
      </w:r>
      <w:r w:rsidR="003529B6" w:rsidRPr="00520470">
        <w:rPr>
          <w:rFonts w:ascii="Arial" w:hAnsi="Arial" w:cs="Arial"/>
          <w:sz w:val="22"/>
          <w:szCs w:val="22"/>
        </w:rPr>
        <w:t>eksteriørtrekk</w:t>
      </w:r>
      <w:bookmarkEnd w:id="35"/>
    </w:p>
    <w:bookmarkEnd w:id="33"/>
    <w:bookmarkEnd w:id="34"/>
    <w:p w:rsidR="00927842" w:rsidRDefault="00D45C44" w:rsidP="00927842">
      <w:pPr>
        <w:rPr>
          <w:rFonts w:ascii="Arial" w:hAnsi="Arial" w:cs="Arial"/>
        </w:rPr>
      </w:pPr>
      <w:r>
        <w:rPr>
          <w:rFonts w:ascii="Arial" w:hAnsi="Arial" w:cs="Arial"/>
        </w:rPr>
        <w:t xml:space="preserve">En Hvit Gjeterhund skal ikke ha noen form for overdrevne eksteriørtrekk. </w:t>
      </w:r>
    </w:p>
    <w:p w:rsidR="00EB2C08" w:rsidRPr="00520470" w:rsidRDefault="00EB2C08" w:rsidP="00927842">
      <w:pPr>
        <w:rPr>
          <w:rFonts w:ascii="Arial" w:hAnsi="Arial" w:cs="Arial"/>
        </w:rPr>
      </w:pPr>
    </w:p>
    <w:p w:rsidR="00A67ECE" w:rsidRDefault="00A67ECE" w:rsidP="002723AB">
      <w:pPr>
        <w:pStyle w:val="Overskrift2"/>
        <w:rPr>
          <w:rFonts w:ascii="Arial" w:hAnsi="Arial" w:cs="Arial"/>
          <w:sz w:val="22"/>
          <w:szCs w:val="22"/>
        </w:rPr>
      </w:pPr>
      <w:bookmarkStart w:id="36" w:name="_Toc336247185"/>
    </w:p>
    <w:p w:rsidR="009B3057" w:rsidRPr="00520470" w:rsidRDefault="009B3057" w:rsidP="002723AB">
      <w:pPr>
        <w:pStyle w:val="Overskrift2"/>
        <w:rPr>
          <w:rFonts w:ascii="Arial" w:hAnsi="Arial" w:cs="Arial"/>
          <w:sz w:val="22"/>
          <w:szCs w:val="22"/>
        </w:rPr>
      </w:pPr>
      <w:r w:rsidRPr="00520470">
        <w:rPr>
          <w:rFonts w:ascii="Arial" w:hAnsi="Arial" w:cs="Arial"/>
          <w:sz w:val="22"/>
          <w:szCs w:val="22"/>
        </w:rPr>
        <w:t xml:space="preserve">Beskrivelse av </w:t>
      </w:r>
      <w:r w:rsidR="004D0AEB" w:rsidRPr="00520470">
        <w:rPr>
          <w:rFonts w:ascii="Arial" w:hAnsi="Arial" w:cs="Arial"/>
          <w:sz w:val="22"/>
          <w:szCs w:val="22"/>
        </w:rPr>
        <w:t>kort</w:t>
      </w:r>
      <w:r w:rsidRPr="00520470">
        <w:rPr>
          <w:rFonts w:ascii="Arial" w:hAnsi="Arial" w:cs="Arial"/>
          <w:sz w:val="22"/>
          <w:szCs w:val="22"/>
        </w:rPr>
        <w:t>siktig</w:t>
      </w:r>
      <w:r w:rsidR="00D16D65" w:rsidRPr="00520470">
        <w:rPr>
          <w:rFonts w:ascii="Arial" w:hAnsi="Arial" w:cs="Arial"/>
          <w:sz w:val="22"/>
          <w:szCs w:val="22"/>
        </w:rPr>
        <w:t>e</w:t>
      </w:r>
      <w:r w:rsidRPr="00520470">
        <w:rPr>
          <w:rFonts w:ascii="Arial" w:hAnsi="Arial" w:cs="Arial"/>
          <w:sz w:val="22"/>
          <w:szCs w:val="22"/>
        </w:rPr>
        <w:t xml:space="preserve"> og </w:t>
      </w:r>
      <w:r w:rsidR="004D0AEB" w:rsidRPr="00520470">
        <w:rPr>
          <w:rFonts w:ascii="Arial" w:hAnsi="Arial" w:cs="Arial"/>
          <w:sz w:val="22"/>
          <w:szCs w:val="22"/>
        </w:rPr>
        <w:t>lang</w:t>
      </w:r>
      <w:r w:rsidRPr="00520470">
        <w:rPr>
          <w:rFonts w:ascii="Arial" w:hAnsi="Arial" w:cs="Arial"/>
          <w:sz w:val="22"/>
          <w:szCs w:val="22"/>
        </w:rPr>
        <w:t>siktig</w:t>
      </w:r>
      <w:r w:rsidR="00D16D65" w:rsidRPr="00520470">
        <w:rPr>
          <w:rFonts w:ascii="Arial" w:hAnsi="Arial" w:cs="Arial"/>
          <w:sz w:val="22"/>
          <w:szCs w:val="22"/>
        </w:rPr>
        <w:t>e</w:t>
      </w:r>
      <w:r w:rsidRPr="00520470">
        <w:rPr>
          <w:rFonts w:ascii="Arial" w:hAnsi="Arial" w:cs="Arial"/>
          <w:sz w:val="22"/>
          <w:szCs w:val="22"/>
        </w:rPr>
        <w:t xml:space="preserve"> mål</w:t>
      </w:r>
      <w:bookmarkEnd w:id="36"/>
    </w:p>
    <w:p w:rsidR="00A66E96" w:rsidRDefault="00A66E96" w:rsidP="00927842">
      <w:pPr>
        <w:rPr>
          <w:rFonts w:ascii="Arial" w:hAnsi="Arial" w:cs="Arial"/>
        </w:rPr>
      </w:pPr>
      <w:r>
        <w:rPr>
          <w:rFonts w:ascii="Arial" w:hAnsi="Arial" w:cs="Arial"/>
        </w:rPr>
        <w:t>Å nå ett jevnt og rasetypisk eksteriør som fremmer rasens helse og sunnhet.</w:t>
      </w:r>
    </w:p>
    <w:p w:rsidR="00927842" w:rsidRDefault="00D45C44" w:rsidP="00927842">
      <w:pPr>
        <w:rPr>
          <w:rFonts w:ascii="Arial" w:hAnsi="Arial" w:cs="Arial"/>
        </w:rPr>
      </w:pPr>
      <w:r>
        <w:rPr>
          <w:rFonts w:ascii="Arial" w:hAnsi="Arial" w:cs="Arial"/>
        </w:rPr>
        <w:t>Gjøre Rasedommere oppmerksom på særegenheter hos rasen Hvit Gjeterhund, også for å unngå «ekstremtyper» ifh til pels og kroppsbygning</w:t>
      </w:r>
      <w:r w:rsidR="003F2681">
        <w:rPr>
          <w:rFonts w:ascii="Arial" w:hAnsi="Arial" w:cs="Arial"/>
        </w:rPr>
        <w:t xml:space="preserve"> (Hvit Gjeterhund er IN</w:t>
      </w:r>
      <w:r w:rsidR="009A1167">
        <w:rPr>
          <w:rFonts w:ascii="Arial" w:hAnsi="Arial" w:cs="Arial"/>
        </w:rPr>
        <w:t>GEN feilfarget Tysk Schäferhund</w:t>
      </w:r>
      <w:r w:rsidR="003F2681">
        <w:rPr>
          <w:rFonts w:ascii="Arial" w:hAnsi="Arial" w:cs="Arial"/>
        </w:rPr>
        <w:t>!)</w:t>
      </w:r>
      <w:r>
        <w:rPr>
          <w:rFonts w:ascii="Arial" w:hAnsi="Arial" w:cs="Arial"/>
        </w:rPr>
        <w:t>.</w:t>
      </w:r>
    </w:p>
    <w:p w:rsidR="00EB2C08" w:rsidRPr="00520470" w:rsidRDefault="00EB2C08" w:rsidP="00927842">
      <w:pPr>
        <w:rPr>
          <w:rFonts w:ascii="Arial" w:hAnsi="Arial" w:cs="Arial"/>
        </w:rPr>
      </w:pPr>
    </w:p>
    <w:p w:rsidR="001447C2" w:rsidRPr="00520470" w:rsidRDefault="00166A32" w:rsidP="002723AB">
      <w:pPr>
        <w:pStyle w:val="Overskrift2"/>
        <w:rPr>
          <w:rFonts w:ascii="Arial" w:hAnsi="Arial" w:cs="Arial"/>
          <w:sz w:val="22"/>
          <w:szCs w:val="22"/>
        </w:rPr>
      </w:pPr>
      <w:bookmarkStart w:id="37" w:name="_Toc336247186"/>
      <w:r w:rsidRPr="00520470">
        <w:rPr>
          <w:rFonts w:ascii="Arial" w:hAnsi="Arial" w:cs="Arial"/>
          <w:sz w:val="22"/>
          <w:szCs w:val="22"/>
        </w:rPr>
        <w:t>Prioritering og s</w:t>
      </w:r>
      <w:r w:rsidR="001447C2" w:rsidRPr="00520470">
        <w:rPr>
          <w:rFonts w:ascii="Arial" w:hAnsi="Arial" w:cs="Arial"/>
          <w:sz w:val="22"/>
          <w:szCs w:val="22"/>
        </w:rPr>
        <w:t>trategi for å nå målene</w:t>
      </w:r>
      <w:bookmarkEnd w:id="37"/>
    </w:p>
    <w:p w:rsidR="00927842" w:rsidRDefault="00D45C44" w:rsidP="00927842">
      <w:pPr>
        <w:rPr>
          <w:rFonts w:ascii="Arial" w:hAnsi="Arial" w:cs="Arial"/>
        </w:rPr>
      </w:pPr>
      <w:r>
        <w:rPr>
          <w:rFonts w:ascii="Arial" w:hAnsi="Arial" w:cs="Arial"/>
        </w:rPr>
        <w:t>Holde Dommer</w:t>
      </w:r>
      <w:r w:rsidR="003F2681">
        <w:rPr>
          <w:rFonts w:ascii="Arial" w:hAnsi="Arial" w:cs="Arial"/>
        </w:rPr>
        <w:t>/Oppdretter</w:t>
      </w:r>
      <w:r>
        <w:rPr>
          <w:rFonts w:ascii="Arial" w:hAnsi="Arial" w:cs="Arial"/>
        </w:rPr>
        <w:t>seminar</w:t>
      </w:r>
      <w:r w:rsidR="00F03315">
        <w:rPr>
          <w:rFonts w:ascii="Arial" w:hAnsi="Arial" w:cs="Arial"/>
        </w:rPr>
        <w:t xml:space="preserve"> rundt rasens standardrettete eksteriør</w:t>
      </w:r>
      <w:r>
        <w:rPr>
          <w:rFonts w:ascii="Arial" w:hAnsi="Arial" w:cs="Arial"/>
        </w:rPr>
        <w:t xml:space="preserve">. </w:t>
      </w:r>
    </w:p>
    <w:p w:rsidR="000A4B9B" w:rsidRDefault="000A4B9B" w:rsidP="000A4B9B">
      <w:pPr>
        <w:rPr>
          <w:rFonts w:ascii="Arial" w:hAnsi="Arial" w:cs="Arial"/>
        </w:rPr>
      </w:pPr>
      <w:r>
        <w:rPr>
          <w:rFonts w:ascii="Arial" w:hAnsi="Arial" w:cs="Arial"/>
        </w:rPr>
        <w:t xml:space="preserve">Rasekompendiet er ferdigstilt og skal gå i trykk i starten av 2014. </w:t>
      </w:r>
    </w:p>
    <w:p w:rsidR="000B2E3D" w:rsidRPr="00520470" w:rsidRDefault="000B2E3D" w:rsidP="002723AB">
      <w:pPr>
        <w:pStyle w:val="Overskrift1"/>
        <w:rPr>
          <w:rFonts w:ascii="Arial" w:hAnsi="Arial" w:cs="Arial"/>
          <w:sz w:val="24"/>
          <w:szCs w:val="24"/>
        </w:rPr>
      </w:pPr>
      <w:bookmarkStart w:id="38" w:name="_Toc336247187"/>
      <w:r w:rsidRPr="00520470">
        <w:rPr>
          <w:rFonts w:ascii="Arial" w:hAnsi="Arial" w:cs="Arial"/>
          <w:sz w:val="24"/>
          <w:szCs w:val="24"/>
        </w:rPr>
        <w:t>Oppsummering</w:t>
      </w:r>
      <w:bookmarkEnd w:id="38"/>
    </w:p>
    <w:p w:rsidR="00166A32" w:rsidRPr="00520470" w:rsidRDefault="00DB2FB1" w:rsidP="002723AB">
      <w:pPr>
        <w:pStyle w:val="Overskrift2"/>
        <w:rPr>
          <w:rFonts w:ascii="Arial" w:hAnsi="Arial" w:cs="Arial"/>
          <w:sz w:val="22"/>
          <w:szCs w:val="22"/>
        </w:rPr>
      </w:pPr>
      <w:bookmarkStart w:id="39" w:name="_Toc336247188"/>
      <w:r w:rsidRPr="00520470">
        <w:rPr>
          <w:rFonts w:ascii="Arial" w:hAnsi="Arial" w:cs="Arial"/>
          <w:sz w:val="22"/>
          <w:szCs w:val="22"/>
        </w:rPr>
        <w:t>Prioritering av viktige kort</w:t>
      </w:r>
      <w:r w:rsidR="008B20CC" w:rsidRPr="00520470">
        <w:rPr>
          <w:rFonts w:ascii="Arial" w:hAnsi="Arial" w:cs="Arial"/>
          <w:sz w:val="22"/>
          <w:szCs w:val="22"/>
        </w:rPr>
        <w:t>s</w:t>
      </w:r>
      <w:r w:rsidRPr="00520470">
        <w:rPr>
          <w:rFonts w:ascii="Arial" w:hAnsi="Arial" w:cs="Arial"/>
          <w:sz w:val="22"/>
          <w:szCs w:val="22"/>
        </w:rPr>
        <w:t>iktige og langsiktige mål</w:t>
      </w:r>
      <w:bookmarkEnd w:id="39"/>
    </w:p>
    <w:p w:rsidR="00927842" w:rsidRDefault="00F03315" w:rsidP="00927842">
      <w:pPr>
        <w:rPr>
          <w:rFonts w:ascii="Arial" w:hAnsi="Arial" w:cs="Arial"/>
        </w:rPr>
      </w:pPr>
      <w:r>
        <w:rPr>
          <w:rFonts w:ascii="Arial" w:hAnsi="Arial" w:cs="Arial"/>
        </w:rPr>
        <w:t>Det ansees som svært viktig å få holdt både Dommer- og Oppdretterseminar. Det er dem som avgjør rasens fremtid!</w:t>
      </w:r>
    </w:p>
    <w:p w:rsidR="00F03315" w:rsidRDefault="00F03315" w:rsidP="00927842">
      <w:pPr>
        <w:rPr>
          <w:rFonts w:ascii="Arial" w:hAnsi="Arial" w:cs="Arial"/>
        </w:rPr>
      </w:pPr>
      <w:r>
        <w:rPr>
          <w:rFonts w:ascii="Arial" w:hAnsi="Arial" w:cs="Arial"/>
        </w:rPr>
        <w:t xml:space="preserve">Å begrense avlen (unngå matadoravl) er ekstremt viktig, da rasen allerede per i dag sliter med </w:t>
      </w:r>
      <w:r w:rsidR="007A476C">
        <w:rPr>
          <w:rFonts w:ascii="Arial" w:hAnsi="Arial" w:cs="Arial"/>
        </w:rPr>
        <w:t xml:space="preserve">en </w:t>
      </w:r>
      <w:r>
        <w:rPr>
          <w:rFonts w:ascii="Arial" w:hAnsi="Arial" w:cs="Arial"/>
        </w:rPr>
        <w:t xml:space="preserve">for liten effektiv rasepopulasjon og </w:t>
      </w:r>
      <w:r w:rsidR="007A476C">
        <w:rPr>
          <w:rFonts w:ascii="Arial" w:hAnsi="Arial" w:cs="Arial"/>
        </w:rPr>
        <w:t>for høy innavl.</w:t>
      </w:r>
    </w:p>
    <w:p w:rsidR="00EB2C08" w:rsidRPr="00520470" w:rsidRDefault="00EB2C08" w:rsidP="00927842">
      <w:pPr>
        <w:rPr>
          <w:rFonts w:ascii="Arial" w:hAnsi="Arial" w:cs="Arial"/>
        </w:rPr>
      </w:pPr>
    </w:p>
    <w:p w:rsidR="00166A32" w:rsidRPr="00520470" w:rsidRDefault="00DB2FB1" w:rsidP="002723AB">
      <w:pPr>
        <w:pStyle w:val="Overskrift2"/>
        <w:rPr>
          <w:rFonts w:ascii="Arial" w:hAnsi="Arial" w:cs="Arial"/>
          <w:sz w:val="22"/>
          <w:szCs w:val="22"/>
        </w:rPr>
      </w:pPr>
      <w:bookmarkStart w:id="40" w:name="_Toc336247189"/>
      <w:r w:rsidRPr="00520470">
        <w:rPr>
          <w:rFonts w:ascii="Arial" w:hAnsi="Arial" w:cs="Arial"/>
          <w:sz w:val="22"/>
          <w:szCs w:val="22"/>
        </w:rPr>
        <w:t>Plan for videre arbeid i klubben</w:t>
      </w:r>
      <w:bookmarkEnd w:id="40"/>
    </w:p>
    <w:p w:rsidR="00927842" w:rsidRDefault="00DA3104" w:rsidP="00927842">
      <w:pPr>
        <w:rPr>
          <w:rFonts w:ascii="Arial" w:hAnsi="Arial" w:cs="Arial"/>
        </w:rPr>
      </w:pPr>
      <w:r>
        <w:rPr>
          <w:rFonts w:ascii="Arial" w:hAnsi="Arial" w:cs="Arial"/>
        </w:rPr>
        <w:t>Hvit Gjeterhund Klubb må fortsette sitt arbeide om å være s</w:t>
      </w:r>
      <w:r w:rsidR="001A7DB2">
        <w:rPr>
          <w:rFonts w:ascii="Arial" w:hAnsi="Arial" w:cs="Arial"/>
        </w:rPr>
        <w:t>ynlig, både i hundemiljøet (</w:t>
      </w:r>
      <w:r>
        <w:rPr>
          <w:rFonts w:ascii="Arial" w:hAnsi="Arial" w:cs="Arial"/>
        </w:rPr>
        <w:t xml:space="preserve">for eksempel annonsere i Hundesport og være </w:t>
      </w:r>
      <w:r w:rsidR="001A7DB2">
        <w:rPr>
          <w:rFonts w:ascii="Arial" w:hAnsi="Arial" w:cs="Arial"/>
        </w:rPr>
        <w:t>re</w:t>
      </w:r>
      <w:r>
        <w:rPr>
          <w:rFonts w:ascii="Arial" w:hAnsi="Arial" w:cs="Arial"/>
        </w:rPr>
        <w:t>present</w:t>
      </w:r>
      <w:r w:rsidR="001A7DB2">
        <w:rPr>
          <w:rFonts w:ascii="Arial" w:hAnsi="Arial" w:cs="Arial"/>
        </w:rPr>
        <w:t>ert</w:t>
      </w:r>
      <w:r>
        <w:rPr>
          <w:rFonts w:ascii="Arial" w:hAnsi="Arial" w:cs="Arial"/>
        </w:rPr>
        <w:t xml:space="preserve"> under for eksempel Dogs4All og andre store utstillinger) men også for «hvermannsen», her på </w:t>
      </w:r>
      <w:r w:rsidR="00F454CD">
        <w:rPr>
          <w:rFonts w:ascii="Arial" w:hAnsi="Arial" w:cs="Arial"/>
        </w:rPr>
        <w:t>salgssider</w:t>
      </w:r>
      <w:r>
        <w:rPr>
          <w:rFonts w:ascii="Arial" w:hAnsi="Arial" w:cs="Arial"/>
        </w:rPr>
        <w:t xml:space="preserve"> mm. Det er viktig å nå ut til flest mulig, opplyse mest mulig og publisere mest mulig rund rasen.</w:t>
      </w:r>
    </w:p>
    <w:p w:rsidR="00DA3104" w:rsidRDefault="00DA3104" w:rsidP="00927842">
      <w:pPr>
        <w:rPr>
          <w:rFonts w:ascii="Arial" w:hAnsi="Arial" w:cs="Arial"/>
        </w:rPr>
      </w:pPr>
      <w:r>
        <w:rPr>
          <w:rFonts w:ascii="Arial" w:hAnsi="Arial" w:cs="Arial"/>
        </w:rPr>
        <w:t xml:space="preserve">Hvit Gjeterhundklubb må videre legge mer innsats i samarbeid med oppdrettere, holde oppdretterseminar mm, for å informere om og </w:t>
      </w:r>
      <w:r w:rsidR="00E17F48">
        <w:rPr>
          <w:rFonts w:ascii="Arial" w:hAnsi="Arial" w:cs="Arial"/>
        </w:rPr>
        <w:t>henvise til</w:t>
      </w:r>
      <w:r>
        <w:rPr>
          <w:rFonts w:ascii="Arial" w:hAnsi="Arial" w:cs="Arial"/>
        </w:rPr>
        <w:t xml:space="preserve"> RAS, samt </w:t>
      </w:r>
      <w:r w:rsidR="00E17F48">
        <w:rPr>
          <w:rFonts w:ascii="Arial" w:hAnsi="Arial" w:cs="Arial"/>
        </w:rPr>
        <w:t xml:space="preserve">informere om </w:t>
      </w:r>
      <w:r>
        <w:rPr>
          <w:rFonts w:ascii="Arial" w:hAnsi="Arial" w:cs="Arial"/>
        </w:rPr>
        <w:t>hvor viktig det er at oppdrettere overholder de rasespesifikke avlsstrategiene. Veiledning ifh til avlsspørsmål, samt å bis</w:t>
      </w:r>
      <w:r w:rsidR="003B0625">
        <w:rPr>
          <w:rFonts w:ascii="Arial" w:hAnsi="Arial" w:cs="Arial"/>
        </w:rPr>
        <w:t>tå ved utvelgelse av avlsdyr mm må bli mer vanlig i hverdagen, på en inkluderende måte.</w:t>
      </w:r>
    </w:p>
    <w:p w:rsidR="00E44E63" w:rsidRDefault="00E44E63" w:rsidP="00927842">
      <w:pPr>
        <w:rPr>
          <w:rFonts w:ascii="Arial" w:hAnsi="Arial" w:cs="Arial"/>
        </w:rPr>
      </w:pPr>
      <w:r>
        <w:rPr>
          <w:rFonts w:ascii="Arial" w:hAnsi="Arial" w:cs="Arial"/>
        </w:rPr>
        <w:t>Opprettholde og utvide kontakter til utlandet, for å få bredere oversikt over rasen, også utenfor Norge/Norden.</w:t>
      </w:r>
    </w:p>
    <w:p w:rsidR="0012459E" w:rsidRPr="00A67ECE" w:rsidRDefault="003B0625" w:rsidP="00A67ECE">
      <w:pPr>
        <w:rPr>
          <w:rFonts w:ascii="Arial" w:hAnsi="Arial" w:cs="Arial"/>
          <w:b/>
        </w:rPr>
      </w:pPr>
      <w:r w:rsidRPr="00A67ECE">
        <w:rPr>
          <w:rFonts w:ascii="Arial" w:hAnsi="Arial" w:cs="Arial"/>
          <w:b/>
        </w:rPr>
        <w:t>Øverste prioritet må være å fremme en sunn og hensiktsmessig avl, slik at vi kan ha gleden a</w:t>
      </w:r>
      <w:r w:rsidR="001A7DB2" w:rsidRPr="00A67ECE">
        <w:rPr>
          <w:rFonts w:ascii="Arial" w:hAnsi="Arial" w:cs="Arial"/>
          <w:b/>
        </w:rPr>
        <w:t>v rasen Hvit Gjeterhund i mange</w:t>
      </w:r>
      <w:r w:rsidRPr="00A67ECE">
        <w:rPr>
          <w:rFonts w:ascii="Arial" w:hAnsi="Arial" w:cs="Arial"/>
          <w:b/>
        </w:rPr>
        <w:t xml:space="preserve"> tiår fremover. </w:t>
      </w:r>
    </w:p>
    <w:p w:rsidR="0012459E" w:rsidRPr="00A67ECE" w:rsidRDefault="0012459E" w:rsidP="003B0625">
      <w:pPr>
        <w:jc w:val="right"/>
        <w:rPr>
          <w:rFonts w:ascii="Arial" w:hAnsi="Arial" w:cs="Arial"/>
          <w:sz w:val="16"/>
          <w:szCs w:val="16"/>
        </w:rPr>
      </w:pPr>
    </w:p>
    <w:p w:rsidR="00B645AC" w:rsidRPr="00A67ECE" w:rsidRDefault="00B645AC" w:rsidP="003B0625">
      <w:pPr>
        <w:jc w:val="right"/>
        <w:rPr>
          <w:rFonts w:ascii="Arial" w:hAnsi="Arial" w:cs="Arial"/>
          <w:sz w:val="16"/>
          <w:szCs w:val="16"/>
        </w:rPr>
      </w:pPr>
    </w:p>
    <w:p w:rsidR="003B0625" w:rsidRDefault="003B0625" w:rsidP="0012459E">
      <w:pPr>
        <w:pStyle w:val="Ingenmellomrom"/>
        <w:jc w:val="right"/>
        <w:rPr>
          <w:rFonts w:ascii="Arial" w:hAnsi="Arial" w:cs="Arial"/>
          <w:sz w:val="16"/>
          <w:szCs w:val="16"/>
        </w:rPr>
      </w:pPr>
      <w:r w:rsidRPr="0012459E">
        <w:rPr>
          <w:rFonts w:ascii="Arial" w:hAnsi="Arial" w:cs="Arial"/>
          <w:sz w:val="16"/>
          <w:szCs w:val="16"/>
        </w:rPr>
        <w:t>RAS ansvarlige:</w:t>
      </w:r>
    </w:p>
    <w:p w:rsidR="00374558" w:rsidRPr="0012459E" w:rsidRDefault="00314CF0" w:rsidP="0012459E">
      <w:pPr>
        <w:pStyle w:val="Ingenmellomrom"/>
        <w:jc w:val="right"/>
        <w:rPr>
          <w:rFonts w:ascii="Arial" w:hAnsi="Arial" w:cs="Arial"/>
          <w:sz w:val="16"/>
          <w:szCs w:val="16"/>
        </w:rPr>
      </w:pPr>
      <w:r>
        <w:rPr>
          <w:rFonts w:ascii="Arial" w:hAnsi="Arial" w:cs="Arial"/>
          <w:sz w:val="16"/>
          <w:szCs w:val="16"/>
        </w:rPr>
        <w:t xml:space="preserve">Sabine Maria </w:t>
      </w:r>
      <w:proofErr w:type="spellStart"/>
      <w:r>
        <w:rPr>
          <w:rFonts w:ascii="Arial" w:hAnsi="Arial" w:cs="Arial"/>
          <w:sz w:val="16"/>
          <w:szCs w:val="16"/>
        </w:rPr>
        <w:t>Görtz</w:t>
      </w:r>
      <w:proofErr w:type="spellEnd"/>
      <w:r>
        <w:rPr>
          <w:rFonts w:ascii="Arial" w:hAnsi="Arial" w:cs="Arial"/>
          <w:sz w:val="16"/>
          <w:szCs w:val="16"/>
        </w:rPr>
        <w:t xml:space="preserve"> </w:t>
      </w:r>
    </w:p>
    <w:p w:rsidR="00482D60" w:rsidRDefault="003B0625" w:rsidP="001D3519">
      <w:pPr>
        <w:pStyle w:val="Ingenmellomrom"/>
        <w:jc w:val="right"/>
        <w:rPr>
          <w:rFonts w:ascii="Arial" w:hAnsi="Arial" w:cs="Arial"/>
          <w:sz w:val="16"/>
          <w:szCs w:val="16"/>
        </w:rPr>
      </w:pPr>
      <w:r w:rsidRPr="0012459E">
        <w:rPr>
          <w:rFonts w:ascii="Arial" w:hAnsi="Arial" w:cs="Arial"/>
          <w:sz w:val="16"/>
          <w:szCs w:val="16"/>
        </w:rPr>
        <w:t xml:space="preserve">Linda </w:t>
      </w:r>
      <w:proofErr w:type="spellStart"/>
      <w:r w:rsidRPr="0012459E">
        <w:rPr>
          <w:rFonts w:ascii="Arial" w:hAnsi="Arial" w:cs="Arial"/>
          <w:sz w:val="16"/>
          <w:szCs w:val="16"/>
        </w:rPr>
        <w:t>Supersaxo</w:t>
      </w:r>
      <w:proofErr w:type="spellEnd"/>
      <w:r w:rsidR="00314CF0">
        <w:rPr>
          <w:rFonts w:ascii="Arial" w:hAnsi="Arial" w:cs="Arial"/>
          <w:sz w:val="16"/>
          <w:szCs w:val="16"/>
        </w:rPr>
        <w:t xml:space="preserve"> </w:t>
      </w:r>
    </w:p>
    <w:p w:rsidR="004A4221" w:rsidRDefault="004A4221" w:rsidP="001D3519">
      <w:pPr>
        <w:pStyle w:val="Ingenmellomrom"/>
        <w:jc w:val="right"/>
        <w:rPr>
          <w:rFonts w:ascii="Arial" w:hAnsi="Arial" w:cs="Arial"/>
          <w:sz w:val="16"/>
          <w:szCs w:val="16"/>
        </w:rPr>
      </w:pPr>
      <w:r>
        <w:rPr>
          <w:rFonts w:ascii="Arial" w:hAnsi="Arial" w:cs="Arial"/>
          <w:sz w:val="16"/>
          <w:szCs w:val="16"/>
        </w:rPr>
        <w:t xml:space="preserve">Karina Andersen </w:t>
      </w:r>
      <w:r w:rsidR="00E17F48">
        <w:rPr>
          <w:rFonts w:ascii="Arial" w:hAnsi="Arial" w:cs="Arial"/>
          <w:sz w:val="16"/>
          <w:szCs w:val="16"/>
        </w:rPr>
        <w:t>–</w:t>
      </w:r>
      <w:r>
        <w:rPr>
          <w:rFonts w:ascii="Arial" w:hAnsi="Arial" w:cs="Arial"/>
          <w:sz w:val="16"/>
          <w:szCs w:val="16"/>
        </w:rPr>
        <w:t xml:space="preserve"> korrekturlesing</w:t>
      </w:r>
    </w:p>
    <w:p w:rsidR="00E17F48" w:rsidRPr="004A4221" w:rsidRDefault="00E17F48" w:rsidP="001D3519">
      <w:pPr>
        <w:pStyle w:val="Ingenmellomrom"/>
        <w:jc w:val="right"/>
        <w:rPr>
          <w:rFonts w:ascii="Arial" w:hAnsi="Arial" w:cs="Arial"/>
          <w:sz w:val="16"/>
          <w:szCs w:val="16"/>
        </w:rPr>
      </w:pPr>
      <w:r>
        <w:rPr>
          <w:rFonts w:ascii="Arial" w:hAnsi="Arial" w:cs="Arial"/>
          <w:sz w:val="16"/>
          <w:szCs w:val="16"/>
        </w:rPr>
        <w:t>Kariann Henriksen - korrekturlesing</w:t>
      </w:r>
    </w:p>
    <w:sectPr w:rsidR="00E17F48" w:rsidRPr="004A4221" w:rsidSect="00500103">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CF4" w:rsidRDefault="00A86CF4" w:rsidP="00A956C8">
      <w:pPr>
        <w:spacing w:after="0" w:line="240" w:lineRule="auto"/>
      </w:pPr>
      <w:r>
        <w:separator/>
      </w:r>
    </w:p>
  </w:endnote>
  <w:endnote w:type="continuationSeparator" w:id="0">
    <w:p w:rsidR="00A86CF4" w:rsidRDefault="00A86CF4" w:rsidP="00A95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30B" w:rsidRDefault="0066230B">
    <w:pPr>
      <w:pStyle w:val="Bunntekst"/>
    </w:pPr>
    <w:r>
      <w:object w:dxaOrig="9725" w:dyaOrig="3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24.75pt" o:ole="">
          <v:imagedata r:id="rId1" o:title=""/>
        </v:shape>
        <o:OLEObject Type="Embed" ProgID="Photoshop.Image.55" ShapeID="_x0000_i1025" DrawAspect="Content" ObjectID="_1450348838" r:id="rId2"/>
      </w:obje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048086"/>
      <w:docPartObj>
        <w:docPartGallery w:val="Page Numbers (Bottom of Page)"/>
        <w:docPartUnique/>
      </w:docPartObj>
    </w:sdtPr>
    <w:sdtEndPr/>
    <w:sdtContent>
      <w:p w:rsidR="0066230B" w:rsidRDefault="0066230B">
        <w:pPr>
          <w:pStyle w:val="Bunntekst"/>
          <w:jc w:val="right"/>
        </w:pPr>
        <w:r>
          <w:fldChar w:fldCharType="begin"/>
        </w:r>
        <w:r>
          <w:instrText>PAGE   \* MERGEFORMAT</w:instrText>
        </w:r>
        <w:r>
          <w:fldChar w:fldCharType="separate"/>
        </w:r>
        <w:r w:rsidR="00B60BA5">
          <w:rPr>
            <w:noProof/>
          </w:rPr>
          <w:t>2</w:t>
        </w:r>
        <w:r>
          <w:fldChar w:fldCharType="end"/>
        </w:r>
      </w:p>
    </w:sdtContent>
  </w:sdt>
  <w:p w:rsidR="0066230B" w:rsidRDefault="0066230B" w:rsidP="00A956C8">
    <w:pPr>
      <w:pStyle w:val="Bunntekst"/>
      <w:jc w:val="center"/>
    </w:pPr>
    <w:r>
      <w:t>Hvit Gjeterhund Klubb</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30B" w:rsidRDefault="0066230B">
    <w:pPr>
      <w:pStyle w:val="Bunntekst"/>
    </w:pPr>
    <w:r>
      <w:t xml:space="preserve">                                                                       Hvit Gjeterhund Klubb</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CF4" w:rsidRDefault="00A86CF4" w:rsidP="00A956C8">
      <w:pPr>
        <w:spacing w:after="0" w:line="240" w:lineRule="auto"/>
      </w:pPr>
      <w:r>
        <w:separator/>
      </w:r>
    </w:p>
  </w:footnote>
  <w:footnote w:type="continuationSeparator" w:id="0">
    <w:p w:rsidR="00A86CF4" w:rsidRDefault="00A86CF4" w:rsidP="00A95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30B" w:rsidRDefault="0066230B" w:rsidP="00A956C8">
    <w:pPr>
      <w:pStyle w:val="Topptekst"/>
      <w:jc w:val="center"/>
    </w:pPr>
    <w:r>
      <w:t>RAS for Hvit Gjeterhund</w:t>
    </w:r>
  </w:p>
  <w:p w:rsidR="0066230B" w:rsidRDefault="0066230B">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F2A40"/>
    <w:multiLevelType w:val="hybridMultilevel"/>
    <w:tmpl w:val="36FAA5A4"/>
    <w:lvl w:ilvl="0" w:tplc="FEB8A482">
      <w:start w:val="1"/>
      <w:numFmt w:val="bullet"/>
      <w:lvlText w:val="•"/>
      <w:lvlJc w:val="left"/>
      <w:pPr>
        <w:tabs>
          <w:tab w:val="num" w:pos="720"/>
        </w:tabs>
        <w:ind w:left="720" w:hanging="360"/>
      </w:pPr>
      <w:rPr>
        <w:rFonts w:ascii="Arial" w:hAnsi="Arial" w:hint="default"/>
      </w:rPr>
    </w:lvl>
    <w:lvl w:ilvl="1" w:tplc="8318973A" w:tentative="1">
      <w:start w:val="1"/>
      <w:numFmt w:val="bullet"/>
      <w:lvlText w:val="•"/>
      <w:lvlJc w:val="left"/>
      <w:pPr>
        <w:tabs>
          <w:tab w:val="num" w:pos="1440"/>
        </w:tabs>
        <w:ind w:left="1440" w:hanging="360"/>
      </w:pPr>
      <w:rPr>
        <w:rFonts w:ascii="Arial" w:hAnsi="Arial" w:hint="default"/>
      </w:rPr>
    </w:lvl>
    <w:lvl w:ilvl="2" w:tplc="FE302F72" w:tentative="1">
      <w:start w:val="1"/>
      <w:numFmt w:val="bullet"/>
      <w:lvlText w:val="•"/>
      <w:lvlJc w:val="left"/>
      <w:pPr>
        <w:tabs>
          <w:tab w:val="num" w:pos="2160"/>
        </w:tabs>
        <w:ind w:left="2160" w:hanging="360"/>
      </w:pPr>
      <w:rPr>
        <w:rFonts w:ascii="Arial" w:hAnsi="Arial" w:hint="default"/>
      </w:rPr>
    </w:lvl>
    <w:lvl w:ilvl="3" w:tplc="78F23BAE" w:tentative="1">
      <w:start w:val="1"/>
      <w:numFmt w:val="bullet"/>
      <w:lvlText w:val="•"/>
      <w:lvlJc w:val="left"/>
      <w:pPr>
        <w:tabs>
          <w:tab w:val="num" w:pos="2880"/>
        </w:tabs>
        <w:ind w:left="2880" w:hanging="360"/>
      </w:pPr>
      <w:rPr>
        <w:rFonts w:ascii="Arial" w:hAnsi="Arial" w:hint="default"/>
      </w:rPr>
    </w:lvl>
    <w:lvl w:ilvl="4" w:tplc="0F42DD8A" w:tentative="1">
      <w:start w:val="1"/>
      <w:numFmt w:val="bullet"/>
      <w:lvlText w:val="•"/>
      <w:lvlJc w:val="left"/>
      <w:pPr>
        <w:tabs>
          <w:tab w:val="num" w:pos="3600"/>
        </w:tabs>
        <w:ind w:left="3600" w:hanging="360"/>
      </w:pPr>
      <w:rPr>
        <w:rFonts w:ascii="Arial" w:hAnsi="Arial" w:hint="default"/>
      </w:rPr>
    </w:lvl>
    <w:lvl w:ilvl="5" w:tplc="9C8AD9BC" w:tentative="1">
      <w:start w:val="1"/>
      <w:numFmt w:val="bullet"/>
      <w:lvlText w:val="•"/>
      <w:lvlJc w:val="left"/>
      <w:pPr>
        <w:tabs>
          <w:tab w:val="num" w:pos="4320"/>
        </w:tabs>
        <w:ind w:left="4320" w:hanging="360"/>
      </w:pPr>
      <w:rPr>
        <w:rFonts w:ascii="Arial" w:hAnsi="Arial" w:hint="default"/>
      </w:rPr>
    </w:lvl>
    <w:lvl w:ilvl="6" w:tplc="BA26C732" w:tentative="1">
      <w:start w:val="1"/>
      <w:numFmt w:val="bullet"/>
      <w:lvlText w:val="•"/>
      <w:lvlJc w:val="left"/>
      <w:pPr>
        <w:tabs>
          <w:tab w:val="num" w:pos="5040"/>
        </w:tabs>
        <w:ind w:left="5040" w:hanging="360"/>
      </w:pPr>
      <w:rPr>
        <w:rFonts w:ascii="Arial" w:hAnsi="Arial" w:hint="default"/>
      </w:rPr>
    </w:lvl>
    <w:lvl w:ilvl="7" w:tplc="84DE9BAE" w:tentative="1">
      <w:start w:val="1"/>
      <w:numFmt w:val="bullet"/>
      <w:lvlText w:val="•"/>
      <w:lvlJc w:val="left"/>
      <w:pPr>
        <w:tabs>
          <w:tab w:val="num" w:pos="5760"/>
        </w:tabs>
        <w:ind w:left="5760" w:hanging="360"/>
      </w:pPr>
      <w:rPr>
        <w:rFonts w:ascii="Arial" w:hAnsi="Arial" w:hint="default"/>
      </w:rPr>
    </w:lvl>
    <w:lvl w:ilvl="8" w:tplc="F6C2097A" w:tentative="1">
      <w:start w:val="1"/>
      <w:numFmt w:val="bullet"/>
      <w:lvlText w:val="•"/>
      <w:lvlJc w:val="left"/>
      <w:pPr>
        <w:tabs>
          <w:tab w:val="num" w:pos="6480"/>
        </w:tabs>
        <w:ind w:left="6480" w:hanging="360"/>
      </w:pPr>
      <w:rPr>
        <w:rFonts w:ascii="Arial" w:hAnsi="Arial" w:hint="default"/>
      </w:rPr>
    </w:lvl>
  </w:abstractNum>
  <w:abstractNum w:abstractNumId="1">
    <w:nsid w:val="14D73AAF"/>
    <w:multiLevelType w:val="hybridMultilevel"/>
    <w:tmpl w:val="076C0D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30BF4AE6"/>
    <w:multiLevelType w:val="hybridMultilevel"/>
    <w:tmpl w:val="0096CAE8"/>
    <w:lvl w:ilvl="0" w:tplc="60DE934C">
      <w:numFmt w:val="bullet"/>
      <w:lvlText w:val="·"/>
      <w:lvlJc w:val="left"/>
      <w:pPr>
        <w:ind w:left="1056" w:hanging="360"/>
      </w:pPr>
      <w:rPr>
        <w:rFonts w:ascii="Calibri" w:eastAsiaTheme="minorHAnsi" w:hAnsi="Calibri" w:cs="Calibri" w:hint="default"/>
      </w:rPr>
    </w:lvl>
    <w:lvl w:ilvl="1" w:tplc="04140003" w:tentative="1">
      <w:start w:val="1"/>
      <w:numFmt w:val="bullet"/>
      <w:lvlText w:val="o"/>
      <w:lvlJc w:val="left"/>
      <w:pPr>
        <w:ind w:left="1776" w:hanging="360"/>
      </w:pPr>
      <w:rPr>
        <w:rFonts w:ascii="Courier New" w:hAnsi="Courier New" w:cs="Courier New" w:hint="default"/>
      </w:rPr>
    </w:lvl>
    <w:lvl w:ilvl="2" w:tplc="04140005" w:tentative="1">
      <w:start w:val="1"/>
      <w:numFmt w:val="bullet"/>
      <w:lvlText w:val=""/>
      <w:lvlJc w:val="left"/>
      <w:pPr>
        <w:ind w:left="2496" w:hanging="360"/>
      </w:pPr>
      <w:rPr>
        <w:rFonts w:ascii="Wingdings" w:hAnsi="Wingdings" w:hint="default"/>
      </w:rPr>
    </w:lvl>
    <w:lvl w:ilvl="3" w:tplc="04140001" w:tentative="1">
      <w:start w:val="1"/>
      <w:numFmt w:val="bullet"/>
      <w:lvlText w:val=""/>
      <w:lvlJc w:val="left"/>
      <w:pPr>
        <w:ind w:left="3216" w:hanging="360"/>
      </w:pPr>
      <w:rPr>
        <w:rFonts w:ascii="Symbol" w:hAnsi="Symbol" w:hint="default"/>
      </w:rPr>
    </w:lvl>
    <w:lvl w:ilvl="4" w:tplc="04140003" w:tentative="1">
      <w:start w:val="1"/>
      <w:numFmt w:val="bullet"/>
      <w:lvlText w:val="o"/>
      <w:lvlJc w:val="left"/>
      <w:pPr>
        <w:ind w:left="3936" w:hanging="360"/>
      </w:pPr>
      <w:rPr>
        <w:rFonts w:ascii="Courier New" w:hAnsi="Courier New" w:cs="Courier New" w:hint="default"/>
      </w:rPr>
    </w:lvl>
    <w:lvl w:ilvl="5" w:tplc="04140005" w:tentative="1">
      <w:start w:val="1"/>
      <w:numFmt w:val="bullet"/>
      <w:lvlText w:val=""/>
      <w:lvlJc w:val="left"/>
      <w:pPr>
        <w:ind w:left="4656" w:hanging="360"/>
      </w:pPr>
      <w:rPr>
        <w:rFonts w:ascii="Wingdings" w:hAnsi="Wingdings" w:hint="default"/>
      </w:rPr>
    </w:lvl>
    <w:lvl w:ilvl="6" w:tplc="04140001" w:tentative="1">
      <w:start w:val="1"/>
      <w:numFmt w:val="bullet"/>
      <w:lvlText w:val=""/>
      <w:lvlJc w:val="left"/>
      <w:pPr>
        <w:ind w:left="5376" w:hanging="360"/>
      </w:pPr>
      <w:rPr>
        <w:rFonts w:ascii="Symbol" w:hAnsi="Symbol" w:hint="default"/>
      </w:rPr>
    </w:lvl>
    <w:lvl w:ilvl="7" w:tplc="04140003" w:tentative="1">
      <w:start w:val="1"/>
      <w:numFmt w:val="bullet"/>
      <w:lvlText w:val="o"/>
      <w:lvlJc w:val="left"/>
      <w:pPr>
        <w:ind w:left="6096" w:hanging="360"/>
      </w:pPr>
      <w:rPr>
        <w:rFonts w:ascii="Courier New" w:hAnsi="Courier New" w:cs="Courier New" w:hint="default"/>
      </w:rPr>
    </w:lvl>
    <w:lvl w:ilvl="8" w:tplc="04140005" w:tentative="1">
      <w:start w:val="1"/>
      <w:numFmt w:val="bullet"/>
      <w:lvlText w:val=""/>
      <w:lvlJc w:val="left"/>
      <w:pPr>
        <w:ind w:left="6816" w:hanging="360"/>
      </w:pPr>
      <w:rPr>
        <w:rFonts w:ascii="Wingdings" w:hAnsi="Wingdings" w:hint="default"/>
      </w:rPr>
    </w:lvl>
  </w:abstractNum>
  <w:abstractNum w:abstractNumId="3">
    <w:nsid w:val="43D741A1"/>
    <w:multiLevelType w:val="hybridMultilevel"/>
    <w:tmpl w:val="3F588F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56C9174A"/>
    <w:multiLevelType w:val="hybridMultilevel"/>
    <w:tmpl w:val="4E00BE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601D78D7"/>
    <w:multiLevelType w:val="hybridMultilevel"/>
    <w:tmpl w:val="5D864D9C"/>
    <w:lvl w:ilvl="0" w:tplc="60DE934C">
      <w:numFmt w:val="bullet"/>
      <w:lvlText w:val="·"/>
      <w:lvlJc w:val="left"/>
      <w:pPr>
        <w:ind w:left="1996" w:hanging="360"/>
      </w:pPr>
      <w:rPr>
        <w:rFonts w:ascii="Calibri" w:eastAsiaTheme="minorHAnsi" w:hAnsi="Calibri" w:cs="Calibri" w:hint="default"/>
      </w:rPr>
    </w:lvl>
    <w:lvl w:ilvl="1" w:tplc="04140003" w:tentative="1">
      <w:start w:val="1"/>
      <w:numFmt w:val="bullet"/>
      <w:lvlText w:val="o"/>
      <w:lvlJc w:val="left"/>
      <w:pPr>
        <w:ind w:left="2716" w:hanging="360"/>
      </w:pPr>
      <w:rPr>
        <w:rFonts w:ascii="Courier New" w:hAnsi="Courier New" w:cs="Courier New" w:hint="default"/>
      </w:rPr>
    </w:lvl>
    <w:lvl w:ilvl="2" w:tplc="04140005" w:tentative="1">
      <w:start w:val="1"/>
      <w:numFmt w:val="bullet"/>
      <w:lvlText w:val=""/>
      <w:lvlJc w:val="left"/>
      <w:pPr>
        <w:ind w:left="3436" w:hanging="360"/>
      </w:pPr>
      <w:rPr>
        <w:rFonts w:ascii="Wingdings" w:hAnsi="Wingdings" w:hint="default"/>
      </w:rPr>
    </w:lvl>
    <w:lvl w:ilvl="3" w:tplc="04140001" w:tentative="1">
      <w:start w:val="1"/>
      <w:numFmt w:val="bullet"/>
      <w:lvlText w:val=""/>
      <w:lvlJc w:val="left"/>
      <w:pPr>
        <w:ind w:left="4156" w:hanging="360"/>
      </w:pPr>
      <w:rPr>
        <w:rFonts w:ascii="Symbol" w:hAnsi="Symbol" w:hint="default"/>
      </w:rPr>
    </w:lvl>
    <w:lvl w:ilvl="4" w:tplc="04140003" w:tentative="1">
      <w:start w:val="1"/>
      <w:numFmt w:val="bullet"/>
      <w:lvlText w:val="o"/>
      <w:lvlJc w:val="left"/>
      <w:pPr>
        <w:ind w:left="4876" w:hanging="360"/>
      </w:pPr>
      <w:rPr>
        <w:rFonts w:ascii="Courier New" w:hAnsi="Courier New" w:cs="Courier New" w:hint="default"/>
      </w:rPr>
    </w:lvl>
    <w:lvl w:ilvl="5" w:tplc="04140005" w:tentative="1">
      <w:start w:val="1"/>
      <w:numFmt w:val="bullet"/>
      <w:lvlText w:val=""/>
      <w:lvlJc w:val="left"/>
      <w:pPr>
        <w:ind w:left="5596" w:hanging="360"/>
      </w:pPr>
      <w:rPr>
        <w:rFonts w:ascii="Wingdings" w:hAnsi="Wingdings" w:hint="default"/>
      </w:rPr>
    </w:lvl>
    <w:lvl w:ilvl="6" w:tplc="04140001" w:tentative="1">
      <w:start w:val="1"/>
      <w:numFmt w:val="bullet"/>
      <w:lvlText w:val=""/>
      <w:lvlJc w:val="left"/>
      <w:pPr>
        <w:ind w:left="6316" w:hanging="360"/>
      </w:pPr>
      <w:rPr>
        <w:rFonts w:ascii="Symbol" w:hAnsi="Symbol" w:hint="default"/>
      </w:rPr>
    </w:lvl>
    <w:lvl w:ilvl="7" w:tplc="04140003" w:tentative="1">
      <w:start w:val="1"/>
      <w:numFmt w:val="bullet"/>
      <w:lvlText w:val="o"/>
      <w:lvlJc w:val="left"/>
      <w:pPr>
        <w:ind w:left="7036" w:hanging="360"/>
      </w:pPr>
      <w:rPr>
        <w:rFonts w:ascii="Courier New" w:hAnsi="Courier New" w:cs="Courier New" w:hint="default"/>
      </w:rPr>
    </w:lvl>
    <w:lvl w:ilvl="8" w:tplc="04140005" w:tentative="1">
      <w:start w:val="1"/>
      <w:numFmt w:val="bullet"/>
      <w:lvlText w:val=""/>
      <w:lvlJc w:val="left"/>
      <w:pPr>
        <w:ind w:left="7756" w:hanging="360"/>
      </w:pPr>
      <w:rPr>
        <w:rFonts w:ascii="Wingdings" w:hAnsi="Wingdings" w:hint="default"/>
      </w:rPr>
    </w:lvl>
  </w:abstractNum>
  <w:abstractNum w:abstractNumId="6">
    <w:nsid w:val="79A74B45"/>
    <w:multiLevelType w:val="hybridMultilevel"/>
    <w:tmpl w:val="91DC42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4F4"/>
    <w:rsid w:val="000214C3"/>
    <w:rsid w:val="000232BC"/>
    <w:rsid w:val="000419F6"/>
    <w:rsid w:val="0004300F"/>
    <w:rsid w:val="00047101"/>
    <w:rsid w:val="0006306C"/>
    <w:rsid w:val="000801A0"/>
    <w:rsid w:val="000803DB"/>
    <w:rsid w:val="00090982"/>
    <w:rsid w:val="00092D75"/>
    <w:rsid w:val="00097303"/>
    <w:rsid w:val="000A030C"/>
    <w:rsid w:val="000A4B9B"/>
    <w:rsid w:val="000A5EBD"/>
    <w:rsid w:val="000B2E3D"/>
    <w:rsid w:val="000D0D4C"/>
    <w:rsid w:val="000D49E6"/>
    <w:rsid w:val="000D69C6"/>
    <w:rsid w:val="001102B5"/>
    <w:rsid w:val="00111A42"/>
    <w:rsid w:val="00113FC5"/>
    <w:rsid w:val="00122120"/>
    <w:rsid w:val="0012459E"/>
    <w:rsid w:val="00124953"/>
    <w:rsid w:val="00126DA0"/>
    <w:rsid w:val="001316A9"/>
    <w:rsid w:val="00141BB0"/>
    <w:rsid w:val="00142D77"/>
    <w:rsid w:val="001447C2"/>
    <w:rsid w:val="00153D1E"/>
    <w:rsid w:val="00166A32"/>
    <w:rsid w:val="0017798E"/>
    <w:rsid w:val="001A7DB2"/>
    <w:rsid w:val="001C0851"/>
    <w:rsid w:val="001C1BC8"/>
    <w:rsid w:val="001C200B"/>
    <w:rsid w:val="001C28D7"/>
    <w:rsid w:val="001D3519"/>
    <w:rsid w:val="001D4530"/>
    <w:rsid w:val="001D78A0"/>
    <w:rsid w:val="0021496F"/>
    <w:rsid w:val="002151F4"/>
    <w:rsid w:val="002319E7"/>
    <w:rsid w:val="00254906"/>
    <w:rsid w:val="00254B87"/>
    <w:rsid w:val="00263849"/>
    <w:rsid w:val="00265D23"/>
    <w:rsid w:val="002664D7"/>
    <w:rsid w:val="002723AB"/>
    <w:rsid w:val="002819AE"/>
    <w:rsid w:val="002958BA"/>
    <w:rsid w:val="002B6C8D"/>
    <w:rsid w:val="002C4C99"/>
    <w:rsid w:val="00302EAE"/>
    <w:rsid w:val="003129B1"/>
    <w:rsid w:val="00314CF0"/>
    <w:rsid w:val="003227DC"/>
    <w:rsid w:val="00331367"/>
    <w:rsid w:val="003529B6"/>
    <w:rsid w:val="0035722A"/>
    <w:rsid w:val="00362036"/>
    <w:rsid w:val="00374558"/>
    <w:rsid w:val="00382C43"/>
    <w:rsid w:val="00387777"/>
    <w:rsid w:val="003879C9"/>
    <w:rsid w:val="003A6C86"/>
    <w:rsid w:val="003B0625"/>
    <w:rsid w:val="003C5076"/>
    <w:rsid w:val="003D6DA9"/>
    <w:rsid w:val="003E0ADA"/>
    <w:rsid w:val="003E102A"/>
    <w:rsid w:val="003F2681"/>
    <w:rsid w:val="00444825"/>
    <w:rsid w:val="0044546A"/>
    <w:rsid w:val="00451D5A"/>
    <w:rsid w:val="00454BF4"/>
    <w:rsid w:val="00457CBE"/>
    <w:rsid w:val="00464CB7"/>
    <w:rsid w:val="00465BC3"/>
    <w:rsid w:val="00482D60"/>
    <w:rsid w:val="004A0438"/>
    <w:rsid w:val="004A222C"/>
    <w:rsid w:val="004A4221"/>
    <w:rsid w:val="004D0AEB"/>
    <w:rsid w:val="004E4389"/>
    <w:rsid w:val="004F2B72"/>
    <w:rsid w:val="004F3213"/>
    <w:rsid w:val="00500103"/>
    <w:rsid w:val="00506A35"/>
    <w:rsid w:val="00520335"/>
    <w:rsid w:val="00520470"/>
    <w:rsid w:val="00522D00"/>
    <w:rsid w:val="005354CB"/>
    <w:rsid w:val="00542E1A"/>
    <w:rsid w:val="00551BB7"/>
    <w:rsid w:val="0058550C"/>
    <w:rsid w:val="00593463"/>
    <w:rsid w:val="005C236A"/>
    <w:rsid w:val="005E50BD"/>
    <w:rsid w:val="005F1925"/>
    <w:rsid w:val="005F1AA0"/>
    <w:rsid w:val="005F1DBD"/>
    <w:rsid w:val="006039C4"/>
    <w:rsid w:val="00604ADF"/>
    <w:rsid w:val="0060690D"/>
    <w:rsid w:val="006076A9"/>
    <w:rsid w:val="006268F2"/>
    <w:rsid w:val="00632413"/>
    <w:rsid w:val="006340F7"/>
    <w:rsid w:val="006426DD"/>
    <w:rsid w:val="00647EEF"/>
    <w:rsid w:val="0065736D"/>
    <w:rsid w:val="0066230B"/>
    <w:rsid w:val="00667F5A"/>
    <w:rsid w:val="006712C7"/>
    <w:rsid w:val="00674030"/>
    <w:rsid w:val="0068691C"/>
    <w:rsid w:val="00694E9C"/>
    <w:rsid w:val="006C4F8F"/>
    <w:rsid w:val="006C6B4F"/>
    <w:rsid w:val="006D65AD"/>
    <w:rsid w:val="006F3ECD"/>
    <w:rsid w:val="007115B3"/>
    <w:rsid w:val="00712914"/>
    <w:rsid w:val="00714726"/>
    <w:rsid w:val="007252CF"/>
    <w:rsid w:val="007303D4"/>
    <w:rsid w:val="00743CF3"/>
    <w:rsid w:val="00790BCC"/>
    <w:rsid w:val="007A476C"/>
    <w:rsid w:val="007B2909"/>
    <w:rsid w:val="007E33D8"/>
    <w:rsid w:val="007E5F4D"/>
    <w:rsid w:val="007F1D2A"/>
    <w:rsid w:val="007F764A"/>
    <w:rsid w:val="008028D3"/>
    <w:rsid w:val="00804C4F"/>
    <w:rsid w:val="00825938"/>
    <w:rsid w:val="008447BE"/>
    <w:rsid w:val="00875F55"/>
    <w:rsid w:val="008948B7"/>
    <w:rsid w:val="008A109F"/>
    <w:rsid w:val="008B14AA"/>
    <w:rsid w:val="008B20CC"/>
    <w:rsid w:val="008F1DB5"/>
    <w:rsid w:val="009105CC"/>
    <w:rsid w:val="009126FE"/>
    <w:rsid w:val="00920743"/>
    <w:rsid w:val="00927842"/>
    <w:rsid w:val="009443C7"/>
    <w:rsid w:val="009539D5"/>
    <w:rsid w:val="009700C1"/>
    <w:rsid w:val="0097197F"/>
    <w:rsid w:val="00977306"/>
    <w:rsid w:val="00986815"/>
    <w:rsid w:val="00990AF9"/>
    <w:rsid w:val="00991138"/>
    <w:rsid w:val="0099377F"/>
    <w:rsid w:val="00995A58"/>
    <w:rsid w:val="009A1167"/>
    <w:rsid w:val="009A72CC"/>
    <w:rsid w:val="009B3057"/>
    <w:rsid w:val="009D32E4"/>
    <w:rsid w:val="009E0CBB"/>
    <w:rsid w:val="009E69BE"/>
    <w:rsid w:val="009E7734"/>
    <w:rsid w:val="009F00C6"/>
    <w:rsid w:val="00A240FA"/>
    <w:rsid w:val="00A34CC3"/>
    <w:rsid w:val="00A46270"/>
    <w:rsid w:val="00A66E96"/>
    <w:rsid w:val="00A67ECE"/>
    <w:rsid w:val="00A863D4"/>
    <w:rsid w:val="00A86CF4"/>
    <w:rsid w:val="00A956C8"/>
    <w:rsid w:val="00AA7B8F"/>
    <w:rsid w:val="00AB6298"/>
    <w:rsid w:val="00AC7EC5"/>
    <w:rsid w:val="00AE0B2D"/>
    <w:rsid w:val="00AE1163"/>
    <w:rsid w:val="00AF439F"/>
    <w:rsid w:val="00B25A0E"/>
    <w:rsid w:val="00B5309F"/>
    <w:rsid w:val="00B555FA"/>
    <w:rsid w:val="00B60BA5"/>
    <w:rsid w:val="00B644AF"/>
    <w:rsid w:val="00B645AC"/>
    <w:rsid w:val="00B64700"/>
    <w:rsid w:val="00B8077B"/>
    <w:rsid w:val="00B83C75"/>
    <w:rsid w:val="00B93674"/>
    <w:rsid w:val="00BA0017"/>
    <w:rsid w:val="00BC0BAC"/>
    <w:rsid w:val="00BC5B13"/>
    <w:rsid w:val="00BD615F"/>
    <w:rsid w:val="00BE775C"/>
    <w:rsid w:val="00BF2B38"/>
    <w:rsid w:val="00C014B0"/>
    <w:rsid w:val="00C03202"/>
    <w:rsid w:val="00C06854"/>
    <w:rsid w:val="00C249FA"/>
    <w:rsid w:val="00C4426B"/>
    <w:rsid w:val="00C648DA"/>
    <w:rsid w:val="00C72DE1"/>
    <w:rsid w:val="00C91521"/>
    <w:rsid w:val="00C94F9B"/>
    <w:rsid w:val="00CA6AFB"/>
    <w:rsid w:val="00CB7768"/>
    <w:rsid w:val="00CD71C9"/>
    <w:rsid w:val="00CF1A2D"/>
    <w:rsid w:val="00D103D8"/>
    <w:rsid w:val="00D12F31"/>
    <w:rsid w:val="00D16D65"/>
    <w:rsid w:val="00D17196"/>
    <w:rsid w:val="00D254AE"/>
    <w:rsid w:val="00D434DE"/>
    <w:rsid w:val="00D441CF"/>
    <w:rsid w:val="00D45C44"/>
    <w:rsid w:val="00D510B8"/>
    <w:rsid w:val="00D542AD"/>
    <w:rsid w:val="00D565F7"/>
    <w:rsid w:val="00D5727B"/>
    <w:rsid w:val="00D57F4B"/>
    <w:rsid w:val="00D63B0C"/>
    <w:rsid w:val="00DA3104"/>
    <w:rsid w:val="00DB2FB1"/>
    <w:rsid w:val="00DB50B4"/>
    <w:rsid w:val="00DC10B2"/>
    <w:rsid w:val="00E054F4"/>
    <w:rsid w:val="00E12D20"/>
    <w:rsid w:val="00E17F48"/>
    <w:rsid w:val="00E275B8"/>
    <w:rsid w:val="00E35BED"/>
    <w:rsid w:val="00E36CFA"/>
    <w:rsid w:val="00E44E63"/>
    <w:rsid w:val="00E5265F"/>
    <w:rsid w:val="00E867FC"/>
    <w:rsid w:val="00E97CA4"/>
    <w:rsid w:val="00EB207B"/>
    <w:rsid w:val="00EB2C08"/>
    <w:rsid w:val="00EB50DF"/>
    <w:rsid w:val="00EC0F7B"/>
    <w:rsid w:val="00ED31D0"/>
    <w:rsid w:val="00ED45E7"/>
    <w:rsid w:val="00ED6571"/>
    <w:rsid w:val="00EF4699"/>
    <w:rsid w:val="00F03315"/>
    <w:rsid w:val="00F20435"/>
    <w:rsid w:val="00F221D4"/>
    <w:rsid w:val="00F22FEB"/>
    <w:rsid w:val="00F32DF4"/>
    <w:rsid w:val="00F454CD"/>
    <w:rsid w:val="00F57A0F"/>
    <w:rsid w:val="00F8065E"/>
    <w:rsid w:val="00F82BDA"/>
    <w:rsid w:val="00F8441D"/>
    <w:rsid w:val="00F9609C"/>
    <w:rsid w:val="00F96C8F"/>
    <w:rsid w:val="00FA515F"/>
    <w:rsid w:val="00FB1D20"/>
    <w:rsid w:val="00FC4558"/>
    <w:rsid w:val="00FE60D1"/>
    <w:rsid w:val="00FF1D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2723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2723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4A22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153D1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53D1E"/>
    <w:rPr>
      <w:rFonts w:ascii="Tahoma" w:hAnsi="Tahoma" w:cs="Tahoma"/>
      <w:sz w:val="16"/>
      <w:szCs w:val="16"/>
    </w:rPr>
  </w:style>
  <w:style w:type="paragraph" w:styleId="Listeavsnitt">
    <w:name w:val="List Paragraph"/>
    <w:basedOn w:val="Normal"/>
    <w:uiPriority w:val="34"/>
    <w:qFormat/>
    <w:rsid w:val="009B3057"/>
    <w:pPr>
      <w:ind w:left="720"/>
      <w:contextualSpacing/>
    </w:pPr>
  </w:style>
  <w:style w:type="character" w:styleId="Merknadsreferanse">
    <w:name w:val="annotation reference"/>
    <w:basedOn w:val="Standardskriftforavsnitt"/>
    <w:uiPriority w:val="99"/>
    <w:semiHidden/>
    <w:unhideWhenUsed/>
    <w:rsid w:val="00F221D4"/>
    <w:rPr>
      <w:sz w:val="16"/>
      <w:szCs w:val="16"/>
    </w:rPr>
  </w:style>
  <w:style w:type="paragraph" w:styleId="Merknadstekst">
    <w:name w:val="annotation text"/>
    <w:basedOn w:val="Normal"/>
    <w:link w:val="MerknadstekstTegn"/>
    <w:uiPriority w:val="99"/>
    <w:semiHidden/>
    <w:unhideWhenUsed/>
    <w:rsid w:val="00F221D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F221D4"/>
    <w:rPr>
      <w:sz w:val="20"/>
      <w:szCs w:val="20"/>
    </w:rPr>
  </w:style>
  <w:style w:type="paragraph" w:styleId="Kommentaremne">
    <w:name w:val="annotation subject"/>
    <w:basedOn w:val="Merknadstekst"/>
    <w:next w:val="Merknadstekst"/>
    <w:link w:val="KommentaremneTegn"/>
    <w:uiPriority w:val="99"/>
    <w:semiHidden/>
    <w:unhideWhenUsed/>
    <w:rsid w:val="00F221D4"/>
    <w:rPr>
      <w:b/>
      <w:bCs/>
    </w:rPr>
  </w:style>
  <w:style w:type="character" w:customStyle="1" w:styleId="KommentaremneTegn">
    <w:name w:val="Kommentaremne Tegn"/>
    <w:basedOn w:val="MerknadstekstTegn"/>
    <w:link w:val="Kommentaremne"/>
    <w:uiPriority w:val="99"/>
    <w:semiHidden/>
    <w:rsid w:val="00F221D4"/>
    <w:rPr>
      <w:b/>
      <w:bCs/>
      <w:sz w:val="20"/>
      <w:szCs w:val="20"/>
    </w:rPr>
  </w:style>
  <w:style w:type="paragraph" w:styleId="Tittel">
    <w:name w:val="Title"/>
    <w:basedOn w:val="Normal"/>
    <w:next w:val="Normal"/>
    <w:link w:val="TittelTegn"/>
    <w:uiPriority w:val="10"/>
    <w:qFormat/>
    <w:rsid w:val="002723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723AB"/>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uiPriority w:val="9"/>
    <w:rsid w:val="002723AB"/>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2723AB"/>
    <w:rPr>
      <w:rFonts w:asciiTheme="majorHAnsi" w:eastAsiaTheme="majorEastAsia" w:hAnsiTheme="majorHAnsi" w:cstheme="majorBidi"/>
      <w:b/>
      <w:bCs/>
      <w:color w:val="4F81BD" w:themeColor="accent1"/>
      <w:sz w:val="26"/>
      <w:szCs w:val="26"/>
    </w:rPr>
  </w:style>
  <w:style w:type="paragraph" w:styleId="Overskriftforinnholdsfortegnelse">
    <w:name w:val="TOC Heading"/>
    <w:basedOn w:val="Overskrift1"/>
    <w:next w:val="Normal"/>
    <w:uiPriority w:val="39"/>
    <w:unhideWhenUsed/>
    <w:qFormat/>
    <w:rsid w:val="00C72DE1"/>
    <w:pPr>
      <w:outlineLvl w:val="9"/>
    </w:pPr>
    <w:rPr>
      <w:lang w:eastAsia="nb-NO"/>
    </w:rPr>
  </w:style>
  <w:style w:type="paragraph" w:styleId="INNH1">
    <w:name w:val="toc 1"/>
    <w:basedOn w:val="Normal"/>
    <w:next w:val="Normal"/>
    <w:autoRedefine/>
    <w:uiPriority w:val="39"/>
    <w:unhideWhenUsed/>
    <w:rsid w:val="00C72DE1"/>
    <w:pPr>
      <w:spacing w:after="100"/>
    </w:pPr>
  </w:style>
  <w:style w:type="paragraph" w:styleId="INNH2">
    <w:name w:val="toc 2"/>
    <w:basedOn w:val="Normal"/>
    <w:next w:val="Normal"/>
    <w:autoRedefine/>
    <w:uiPriority w:val="39"/>
    <w:unhideWhenUsed/>
    <w:rsid w:val="00C72DE1"/>
    <w:pPr>
      <w:spacing w:after="100"/>
      <w:ind w:left="220"/>
    </w:pPr>
  </w:style>
  <w:style w:type="character" w:styleId="Hyperkobling">
    <w:name w:val="Hyperlink"/>
    <w:basedOn w:val="Standardskriftforavsnitt"/>
    <w:uiPriority w:val="99"/>
    <w:unhideWhenUsed/>
    <w:rsid w:val="00C72DE1"/>
    <w:rPr>
      <w:color w:val="0000FF" w:themeColor="hyperlink"/>
      <w:u w:val="single"/>
    </w:rPr>
  </w:style>
  <w:style w:type="paragraph" w:styleId="Topptekst">
    <w:name w:val="header"/>
    <w:basedOn w:val="Normal"/>
    <w:link w:val="TopptekstTegn"/>
    <w:uiPriority w:val="99"/>
    <w:unhideWhenUsed/>
    <w:rsid w:val="00A956C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956C8"/>
  </w:style>
  <w:style w:type="paragraph" w:styleId="Bunntekst">
    <w:name w:val="footer"/>
    <w:basedOn w:val="Normal"/>
    <w:link w:val="BunntekstTegn"/>
    <w:uiPriority w:val="99"/>
    <w:unhideWhenUsed/>
    <w:rsid w:val="00A956C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956C8"/>
  </w:style>
  <w:style w:type="character" w:customStyle="1" w:styleId="apple-converted-space">
    <w:name w:val="apple-converted-space"/>
    <w:basedOn w:val="Standardskriftforavsnitt"/>
    <w:rsid w:val="009A1167"/>
  </w:style>
  <w:style w:type="paragraph" w:styleId="NormalWeb">
    <w:name w:val="Normal (Web)"/>
    <w:basedOn w:val="Normal"/>
    <w:uiPriority w:val="99"/>
    <w:unhideWhenUsed/>
    <w:rsid w:val="003129B1"/>
    <w:rPr>
      <w:rFonts w:ascii="Times New Roman" w:hAnsi="Times New Roman" w:cs="Times New Roman"/>
      <w:sz w:val="24"/>
      <w:szCs w:val="24"/>
    </w:rPr>
  </w:style>
  <w:style w:type="character" w:styleId="Sterk">
    <w:name w:val="Strong"/>
    <w:basedOn w:val="Standardskriftforavsnitt"/>
    <w:uiPriority w:val="22"/>
    <w:qFormat/>
    <w:rsid w:val="009700C1"/>
    <w:rPr>
      <w:b/>
      <w:bCs/>
    </w:rPr>
  </w:style>
  <w:style w:type="character" w:customStyle="1" w:styleId="Overskrift3Tegn">
    <w:name w:val="Overskrift 3 Tegn"/>
    <w:basedOn w:val="Standardskriftforavsnitt"/>
    <w:link w:val="Overskrift3"/>
    <w:uiPriority w:val="9"/>
    <w:semiHidden/>
    <w:rsid w:val="004A222C"/>
    <w:rPr>
      <w:rFonts w:asciiTheme="majorHAnsi" w:eastAsiaTheme="majorEastAsia" w:hAnsiTheme="majorHAnsi" w:cstheme="majorBidi"/>
      <w:b/>
      <w:bCs/>
      <w:color w:val="4F81BD" w:themeColor="accent1"/>
    </w:rPr>
  </w:style>
  <w:style w:type="paragraph" w:styleId="Ingenmellomrom">
    <w:name w:val="No Spacing"/>
    <w:uiPriority w:val="1"/>
    <w:qFormat/>
    <w:rsid w:val="0012459E"/>
    <w:pPr>
      <w:spacing w:after="0" w:line="240" w:lineRule="auto"/>
    </w:pPr>
  </w:style>
  <w:style w:type="table" w:styleId="Lyslisteuthevingsfarge3">
    <w:name w:val="Light List Accent 3"/>
    <w:basedOn w:val="Vanligtabell"/>
    <w:uiPriority w:val="61"/>
    <w:rsid w:val="005354CB"/>
    <w:pPr>
      <w:spacing w:after="0" w:line="240" w:lineRule="auto"/>
    </w:pPr>
    <w:rPr>
      <w:rFonts w:eastAsiaTheme="minorEastAsia"/>
      <w:lang w:eastAsia="nb-NO"/>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ellrutenett">
    <w:name w:val="Table Grid"/>
    <w:basedOn w:val="Vanligtabell"/>
    <w:uiPriority w:val="59"/>
    <w:rsid w:val="0053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ysskyggelegging">
    <w:name w:val="Light Shading"/>
    <w:basedOn w:val="Vanligtabell"/>
    <w:uiPriority w:val="60"/>
    <w:rsid w:val="00C014B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2723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2723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4A22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153D1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53D1E"/>
    <w:rPr>
      <w:rFonts w:ascii="Tahoma" w:hAnsi="Tahoma" w:cs="Tahoma"/>
      <w:sz w:val="16"/>
      <w:szCs w:val="16"/>
    </w:rPr>
  </w:style>
  <w:style w:type="paragraph" w:styleId="Listeavsnitt">
    <w:name w:val="List Paragraph"/>
    <w:basedOn w:val="Normal"/>
    <w:uiPriority w:val="34"/>
    <w:qFormat/>
    <w:rsid w:val="009B3057"/>
    <w:pPr>
      <w:ind w:left="720"/>
      <w:contextualSpacing/>
    </w:pPr>
  </w:style>
  <w:style w:type="character" w:styleId="Merknadsreferanse">
    <w:name w:val="annotation reference"/>
    <w:basedOn w:val="Standardskriftforavsnitt"/>
    <w:uiPriority w:val="99"/>
    <w:semiHidden/>
    <w:unhideWhenUsed/>
    <w:rsid w:val="00F221D4"/>
    <w:rPr>
      <w:sz w:val="16"/>
      <w:szCs w:val="16"/>
    </w:rPr>
  </w:style>
  <w:style w:type="paragraph" w:styleId="Merknadstekst">
    <w:name w:val="annotation text"/>
    <w:basedOn w:val="Normal"/>
    <w:link w:val="MerknadstekstTegn"/>
    <w:uiPriority w:val="99"/>
    <w:semiHidden/>
    <w:unhideWhenUsed/>
    <w:rsid w:val="00F221D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F221D4"/>
    <w:rPr>
      <w:sz w:val="20"/>
      <w:szCs w:val="20"/>
    </w:rPr>
  </w:style>
  <w:style w:type="paragraph" w:styleId="Kommentaremne">
    <w:name w:val="annotation subject"/>
    <w:basedOn w:val="Merknadstekst"/>
    <w:next w:val="Merknadstekst"/>
    <w:link w:val="KommentaremneTegn"/>
    <w:uiPriority w:val="99"/>
    <w:semiHidden/>
    <w:unhideWhenUsed/>
    <w:rsid w:val="00F221D4"/>
    <w:rPr>
      <w:b/>
      <w:bCs/>
    </w:rPr>
  </w:style>
  <w:style w:type="character" w:customStyle="1" w:styleId="KommentaremneTegn">
    <w:name w:val="Kommentaremne Tegn"/>
    <w:basedOn w:val="MerknadstekstTegn"/>
    <w:link w:val="Kommentaremne"/>
    <w:uiPriority w:val="99"/>
    <w:semiHidden/>
    <w:rsid w:val="00F221D4"/>
    <w:rPr>
      <w:b/>
      <w:bCs/>
      <w:sz w:val="20"/>
      <w:szCs w:val="20"/>
    </w:rPr>
  </w:style>
  <w:style w:type="paragraph" w:styleId="Tittel">
    <w:name w:val="Title"/>
    <w:basedOn w:val="Normal"/>
    <w:next w:val="Normal"/>
    <w:link w:val="TittelTegn"/>
    <w:uiPriority w:val="10"/>
    <w:qFormat/>
    <w:rsid w:val="002723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723AB"/>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uiPriority w:val="9"/>
    <w:rsid w:val="002723AB"/>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2723AB"/>
    <w:rPr>
      <w:rFonts w:asciiTheme="majorHAnsi" w:eastAsiaTheme="majorEastAsia" w:hAnsiTheme="majorHAnsi" w:cstheme="majorBidi"/>
      <w:b/>
      <w:bCs/>
      <w:color w:val="4F81BD" w:themeColor="accent1"/>
      <w:sz w:val="26"/>
      <w:szCs w:val="26"/>
    </w:rPr>
  </w:style>
  <w:style w:type="paragraph" w:styleId="Overskriftforinnholdsfortegnelse">
    <w:name w:val="TOC Heading"/>
    <w:basedOn w:val="Overskrift1"/>
    <w:next w:val="Normal"/>
    <w:uiPriority w:val="39"/>
    <w:unhideWhenUsed/>
    <w:qFormat/>
    <w:rsid w:val="00C72DE1"/>
    <w:pPr>
      <w:outlineLvl w:val="9"/>
    </w:pPr>
    <w:rPr>
      <w:lang w:eastAsia="nb-NO"/>
    </w:rPr>
  </w:style>
  <w:style w:type="paragraph" w:styleId="INNH1">
    <w:name w:val="toc 1"/>
    <w:basedOn w:val="Normal"/>
    <w:next w:val="Normal"/>
    <w:autoRedefine/>
    <w:uiPriority w:val="39"/>
    <w:unhideWhenUsed/>
    <w:rsid w:val="00C72DE1"/>
    <w:pPr>
      <w:spacing w:after="100"/>
    </w:pPr>
  </w:style>
  <w:style w:type="paragraph" w:styleId="INNH2">
    <w:name w:val="toc 2"/>
    <w:basedOn w:val="Normal"/>
    <w:next w:val="Normal"/>
    <w:autoRedefine/>
    <w:uiPriority w:val="39"/>
    <w:unhideWhenUsed/>
    <w:rsid w:val="00C72DE1"/>
    <w:pPr>
      <w:spacing w:after="100"/>
      <w:ind w:left="220"/>
    </w:pPr>
  </w:style>
  <w:style w:type="character" w:styleId="Hyperkobling">
    <w:name w:val="Hyperlink"/>
    <w:basedOn w:val="Standardskriftforavsnitt"/>
    <w:uiPriority w:val="99"/>
    <w:unhideWhenUsed/>
    <w:rsid w:val="00C72DE1"/>
    <w:rPr>
      <w:color w:val="0000FF" w:themeColor="hyperlink"/>
      <w:u w:val="single"/>
    </w:rPr>
  </w:style>
  <w:style w:type="paragraph" w:styleId="Topptekst">
    <w:name w:val="header"/>
    <w:basedOn w:val="Normal"/>
    <w:link w:val="TopptekstTegn"/>
    <w:uiPriority w:val="99"/>
    <w:unhideWhenUsed/>
    <w:rsid w:val="00A956C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956C8"/>
  </w:style>
  <w:style w:type="paragraph" w:styleId="Bunntekst">
    <w:name w:val="footer"/>
    <w:basedOn w:val="Normal"/>
    <w:link w:val="BunntekstTegn"/>
    <w:uiPriority w:val="99"/>
    <w:unhideWhenUsed/>
    <w:rsid w:val="00A956C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956C8"/>
  </w:style>
  <w:style w:type="character" w:customStyle="1" w:styleId="apple-converted-space">
    <w:name w:val="apple-converted-space"/>
    <w:basedOn w:val="Standardskriftforavsnitt"/>
    <w:rsid w:val="009A1167"/>
  </w:style>
  <w:style w:type="paragraph" w:styleId="NormalWeb">
    <w:name w:val="Normal (Web)"/>
    <w:basedOn w:val="Normal"/>
    <w:uiPriority w:val="99"/>
    <w:unhideWhenUsed/>
    <w:rsid w:val="003129B1"/>
    <w:rPr>
      <w:rFonts w:ascii="Times New Roman" w:hAnsi="Times New Roman" w:cs="Times New Roman"/>
      <w:sz w:val="24"/>
      <w:szCs w:val="24"/>
    </w:rPr>
  </w:style>
  <w:style w:type="character" w:styleId="Sterk">
    <w:name w:val="Strong"/>
    <w:basedOn w:val="Standardskriftforavsnitt"/>
    <w:uiPriority w:val="22"/>
    <w:qFormat/>
    <w:rsid w:val="009700C1"/>
    <w:rPr>
      <w:b/>
      <w:bCs/>
    </w:rPr>
  </w:style>
  <w:style w:type="character" w:customStyle="1" w:styleId="Overskrift3Tegn">
    <w:name w:val="Overskrift 3 Tegn"/>
    <w:basedOn w:val="Standardskriftforavsnitt"/>
    <w:link w:val="Overskrift3"/>
    <w:uiPriority w:val="9"/>
    <w:semiHidden/>
    <w:rsid w:val="004A222C"/>
    <w:rPr>
      <w:rFonts w:asciiTheme="majorHAnsi" w:eastAsiaTheme="majorEastAsia" w:hAnsiTheme="majorHAnsi" w:cstheme="majorBidi"/>
      <w:b/>
      <w:bCs/>
      <w:color w:val="4F81BD" w:themeColor="accent1"/>
    </w:rPr>
  </w:style>
  <w:style w:type="paragraph" w:styleId="Ingenmellomrom">
    <w:name w:val="No Spacing"/>
    <w:uiPriority w:val="1"/>
    <w:qFormat/>
    <w:rsid w:val="0012459E"/>
    <w:pPr>
      <w:spacing w:after="0" w:line="240" w:lineRule="auto"/>
    </w:pPr>
  </w:style>
  <w:style w:type="table" w:styleId="Lyslisteuthevingsfarge3">
    <w:name w:val="Light List Accent 3"/>
    <w:basedOn w:val="Vanligtabell"/>
    <w:uiPriority w:val="61"/>
    <w:rsid w:val="005354CB"/>
    <w:pPr>
      <w:spacing w:after="0" w:line="240" w:lineRule="auto"/>
    </w:pPr>
    <w:rPr>
      <w:rFonts w:eastAsiaTheme="minorEastAsia"/>
      <w:lang w:eastAsia="nb-NO"/>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ellrutenett">
    <w:name w:val="Table Grid"/>
    <w:basedOn w:val="Vanligtabell"/>
    <w:uiPriority w:val="59"/>
    <w:rsid w:val="0053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ysskyggelegging">
    <w:name w:val="Light Shading"/>
    <w:basedOn w:val="Vanligtabell"/>
    <w:uiPriority w:val="60"/>
    <w:rsid w:val="00C014B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0002">
      <w:bodyDiv w:val="1"/>
      <w:marLeft w:val="0"/>
      <w:marRight w:val="0"/>
      <w:marTop w:val="0"/>
      <w:marBottom w:val="0"/>
      <w:divBdr>
        <w:top w:val="none" w:sz="0" w:space="0" w:color="auto"/>
        <w:left w:val="none" w:sz="0" w:space="0" w:color="auto"/>
        <w:bottom w:val="none" w:sz="0" w:space="0" w:color="auto"/>
        <w:right w:val="none" w:sz="0" w:space="0" w:color="auto"/>
      </w:divBdr>
    </w:div>
    <w:div w:id="182942298">
      <w:bodyDiv w:val="1"/>
      <w:marLeft w:val="0"/>
      <w:marRight w:val="0"/>
      <w:marTop w:val="0"/>
      <w:marBottom w:val="0"/>
      <w:divBdr>
        <w:top w:val="none" w:sz="0" w:space="0" w:color="auto"/>
        <w:left w:val="none" w:sz="0" w:space="0" w:color="auto"/>
        <w:bottom w:val="none" w:sz="0" w:space="0" w:color="auto"/>
        <w:right w:val="none" w:sz="0" w:space="0" w:color="auto"/>
      </w:divBdr>
    </w:div>
    <w:div w:id="199099480">
      <w:bodyDiv w:val="1"/>
      <w:marLeft w:val="0"/>
      <w:marRight w:val="0"/>
      <w:marTop w:val="0"/>
      <w:marBottom w:val="0"/>
      <w:divBdr>
        <w:top w:val="none" w:sz="0" w:space="0" w:color="auto"/>
        <w:left w:val="none" w:sz="0" w:space="0" w:color="auto"/>
        <w:bottom w:val="none" w:sz="0" w:space="0" w:color="auto"/>
        <w:right w:val="none" w:sz="0" w:space="0" w:color="auto"/>
      </w:divBdr>
    </w:div>
    <w:div w:id="808936918">
      <w:bodyDiv w:val="1"/>
      <w:marLeft w:val="0"/>
      <w:marRight w:val="0"/>
      <w:marTop w:val="0"/>
      <w:marBottom w:val="0"/>
      <w:divBdr>
        <w:top w:val="none" w:sz="0" w:space="0" w:color="auto"/>
        <w:left w:val="none" w:sz="0" w:space="0" w:color="auto"/>
        <w:bottom w:val="none" w:sz="0" w:space="0" w:color="auto"/>
        <w:right w:val="none" w:sz="0" w:space="0" w:color="auto"/>
      </w:divBdr>
    </w:div>
    <w:div w:id="920405368">
      <w:bodyDiv w:val="1"/>
      <w:marLeft w:val="0"/>
      <w:marRight w:val="0"/>
      <w:marTop w:val="0"/>
      <w:marBottom w:val="0"/>
      <w:divBdr>
        <w:top w:val="none" w:sz="0" w:space="0" w:color="auto"/>
        <w:left w:val="none" w:sz="0" w:space="0" w:color="auto"/>
        <w:bottom w:val="none" w:sz="0" w:space="0" w:color="auto"/>
        <w:right w:val="none" w:sz="0" w:space="0" w:color="auto"/>
      </w:divBdr>
    </w:div>
    <w:div w:id="979305477">
      <w:bodyDiv w:val="1"/>
      <w:marLeft w:val="0"/>
      <w:marRight w:val="0"/>
      <w:marTop w:val="0"/>
      <w:marBottom w:val="0"/>
      <w:divBdr>
        <w:top w:val="none" w:sz="0" w:space="0" w:color="auto"/>
        <w:left w:val="none" w:sz="0" w:space="0" w:color="auto"/>
        <w:bottom w:val="none" w:sz="0" w:space="0" w:color="auto"/>
        <w:right w:val="none" w:sz="0" w:space="0" w:color="auto"/>
      </w:divBdr>
    </w:div>
    <w:div w:id="1098408910">
      <w:bodyDiv w:val="1"/>
      <w:marLeft w:val="0"/>
      <w:marRight w:val="0"/>
      <w:marTop w:val="0"/>
      <w:marBottom w:val="0"/>
      <w:divBdr>
        <w:top w:val="none" w:sz="0" w:space="0" w:color="auto"/>
        <w:left w:val="none" w:sz="0" w:space="0" w:color="auto"/>
        <w:bottom w:val="none" w:sz="0" w:space="0" w:color="auto"/>
        <w:right w:val="none" w:sz="0" w:space="0" w:color="auto"/>
      </w:divBdr>
    </w:div>
    <w:div w:id="1316379451">
      <w:bodyDiv w:val="1"/>
      <w:marLeft w:val="0"/>
      <w:marRight w:val="0"/>
      <w:marTop w:val="0"/>
      <w:marBottom w:val="0"/>
      <w:divBdr>
        <w:top w:val="none" w:sz="0" w:space="0" w:color="auto"/>
        <w:left w:val="none" w:sz="0" w:space="0" w:color="auto"/>
        <w:bottom w:val="none" w:sz="0" w:space="0" w:color="auto"/>
        <w:right w:val="none" w:sz="0" w:space="0" w:color="auto"/>
      </w:divBdr>
    </w:div>
    <w:div w:id="1462000450">
      <w:bodyDiv w:val="1"/>
      <w:marLeft w:val="0"/>
      <w:marRight w:val="0"/>
      <w:marTop w:val="0"/>
      <w:marBottom w:val="0"/>
      <w:divBdr>
        <w:top w:val="none" w:sz="0" w:space="0" w:color="auto"/>
        <w:left w:val="none" w:sz="0" w:space="0" w:color="auto"/>
        <w:bottom w:val="none" w:sz="0" w:space="0" w:color="auto"/>
        <w:right w:val="none" w:sz="0" w:space="0" w:color="auto"/>
      </w:divBdr>
    </w:div>
    <w:div w:id="1521430835">
      <w:bodyDiv w:val="1"/>
      <w:marLeft w:val="0"/>
      <w:marRight w:val="0"/>
      <w:marTop w:val="0"/>
      <w:marBottom w:val="0"/>
      <w:divBdr>
        <w:top w:val="none" w:sz="0" w:space="0" w:color="auto"/>
        <w:left w:val="none" w:sz="0" w:space="0" w:color="auto"/>
        <w:bottom w:val="none" w:sz="0" w:space="0" w:color="auto"/>
        <w:right w:val="none" w:sz="0" w:space="0" w:color="auto"/>
      </w:divBdr>
    </w:div>
    <w:div w:id="1678195828">
      <w:bodyDiv w:val="1"/>
      <w:marLeft w:val="0"/>
      <w:marRight w:val="0"/>
      <w:marTop w:val="0"/>
      <w:marBottom w:val="0"/>
      <w:divBdr>
        <w:top w:val="none" w:sz="0" w:space="0" w:color="auto"/>
        <w:left w:val="none" w:sz="0" w:space="0" w:color="auto"/>
        <w:bottom w:val="none" w:sz="0" w:space="0" w:color="auto"/>
        <w:right w:val="none" w:sz="0" w:space="0" w:color="auto"/>
      </w:divBdr>
    </w:div>
    <w:div w:id="1757167938">
      <w:bodyDiv w:val="1"/>
      <w:marLeft w:val="0"/>
      <w:marRight w:val="0"/>
      <w:marTop w:val="0"/>
      <w:marBottom w:val="0"/>
      <w:divBdr>
        <w:top w:val="none" w:sz="0" w:space="0" w:color="auto"/>
        <w:left w:val="none" w:sz="0" w:space="0" w:color="auto"/>
        <w:bottom w:val="none" w:sz="0" w:space="0" w:color="auto"/>
        <w:right w:val="none" w:sz="0" w:space="0" w:color="auto"/>
      </w:divBdr>
    </w:div>
    <w:div w:id="2018917806">
      <w:bodyDiv w:val="1"/>
      <w:marLeft w:val="0"/>
      <w:marRight w:val="0"/>
      <w:marTop w:val="0"/>
      <w:marBottom w:val="0"/>
      <w:divBdr>
        <w:top w:val="none" w:sz="0" w:space="0" w:color="auto"/>
        <w:left w:val="none" w:sz="0" w:space="0" w:color="auto"/>
        <w:bottom w:val="none" w:sz="0" w:space="0" w:color="auto"/>
        <w:right w:val="none" w:sz="0" w:space="0" w:color="auto"/>
      </w:divBdr>
      <w:divsChild>
        <w:div w:id="1318729019">
          <w:marLeft w:val="547"/>
          <w:marRight w:val="0"/>
          <w:marTop w:val="154"/>
          <w:marBottom w:val="0"/>
          <w:divBdr>
            <w:top w:val="none" w:sz="0" w:space="0" w:color="auto"/>
            <w:left w:val="none" w:sz="0" w:space="0" w:color="auto"/>
            <w:bottom w:val="none" w:sz="0" w:space="0" w:color="auto"/>
            <w:right w:val="none" w:sz="0" w:space="0" w:color="auto"/>
          </w:divBdr>
        </w:div>
        <w:div w:id="2138721210">
          <w:marLeft w:val="547"/>
          <w:marRight w:val="0"/>
          <w:marTop w:val="154"/>
          <w:marBottom w:val="0"/>
          <w:divBdr>
            <w:top w:val="none" w:sz="0" w:space="0" w:color="auto"/>
            <w:left w:val="none" w:sz="0" w:space="0" w:color="auto"/>
            <w:bottom w:val="none" w:sz="0" w:space="0" w:color="auto"/>
            <w:right w:val="none" w:sz="0" w:space="0" w:color="auto"/>
          </w:divBdr>
        </w:div>
        <w:div w:id="55450706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jpg"/><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image" Target="media/image14.jpg"/><Relationship Id="rId33"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3.jpg"/><Relationship Id="rId32" Type="http://schemas.openxmlformats.org/officeDocument/2006/relationships/chart" Target="charts/chart4.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chart" Target="charts/chart2.xml"/><Relationship Id="rId35" Type="http://schemas.openxmlformats.org/officeDocument/2006/relationships/image" Target="media/image18.JPG"/></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'Ark1'!$B$1</c:f>
              <c:strCache>
                <c:ptCount val="1"/>
                <c:pt idx="0">
                  <c:v>Antall kull</c:v>
                </c:pt>
              </c:strCache>
            </c:strRef>
          </c:tx>
          <c:invertIfNegative val="0"/>
          <c:cat>
            <c:numRef>
              <c:f>'Ark1'!$A$2:$A$8</c:f>
              <c:numCache>
                <c:formatCode>General</c:formatCode>
                <c:ptCount val="7"/>
                <c:pt idx="0">
                  <c:v>2007</c:v>
                </c:pt>
                <c:pt idx="1">
                  <c:v>2008</c:v>
                </c:pt>
                <c:pt idx="2">
                  <c:v>2009</c:v>
                </c:pt>
                <c:pt idx="3">
                  <c:v>2010</c:v>
                </c:pt>
                <c:pt idx="4">
                  <c:v>2011</c:v>
                </c:pt>
                <c:pt idx="5">
                  <c:v>2012</c:v>
                </c:pt>
                <c:pt idx="6">
                  <c:v>2013</c:v>
                </c:pt>
              </c:numCache>
            </c:numRef>
          </c:cat>
          <c:val>
            <c:numRef>
              <c:f>'Ark1'!$B$2:$B$8</c:f>
              <c:numCache>
                <c:formatCode>General</c:formatCode>
                <c:ptCount val="7"/>
                <c:pt idx="0">
                  <c:v>3</c:v>
                </c:pt>
                <c:pt idx="1">
                  <c:v>4</c:v>
                </c:pt>
                <c:pt idx="2">
                  <c:v>4</c:v>
                </c:pt>
                <c:pt idx="3">
                  <c:v>2</c:v>
                </c:pt>
                <c:pt idx="4">
                  <c:v>8</c:v>
                </c:pt>
                <c:pt idx="5">
                  <c:v>9</c:v>
                </c:pt>
                <c:pt idx="6">
                  <c:v>3</c:v>
                </c:pt>
              </c:numCache>
            </c:numRef>
          </c:val>
        </c:ser>
        <c:ser>
          <c:idx val="1"/>
          <c:order val="1"/>
          <c:tx>
            <c:strRef>
              <c:f>'Ark1'!$C$1</c:f>
              <c:strCache>
                <c:ptCount val="1"/>
                <c:pt idx="0">
                  <c:v>Antall valper</c:v>
                </c:pt>
              </c:strCache>
            </c:strRef>
          </c:tx>
          <c:invertIfNegative val="0"/>
          <c:cat>
            <c:numRef>
              <c:f>'Ark1'!$A$2:$A$8</c:f>
              <c:numCache>
                <c:formatCode>General</c:formatCode>
                <c:ptCount val="7"/>
                <c:pt idx="0">
                  <c:v>2007</c:v>
                </c:pt>
                <c:pt idx="1">
                  <c:v>2008</c:v>
                </c:pt>
                <c:pt idx="2">
                  <c:v>2009</c:v>
                </c:pt>
                <c:pt idx="3">
                  <c:v>2010</c:v>
                </c:pt>
                <c:pt idx="4">
                  <c:v>2011</c:v>
                </c:pt>
                <c:pt idx="5">
                  <c:v>2012</c:v>
                </c:pt>
                <c:pt idx="6">
                  <c:v>2013</c:v>
                </c:pt>
              </c:numCache>
            </c:numRef>
          </c:cat>
          <c:val>
            <c:numRef>
              <c:f>'Ark1'!$C$2:$C$8</c:f>
              <c:numCache>
                <c:formatCode>General</c:formatCode>
                <c:ptCount val="7"/>
                <c:pt idx="0">
                  <c:v>19</c:v>
                </c:pt>
                <c:pt idx="1">
                  <c:v>34</c:v>
                </c:pt>
                <c:pt idx="2">
                  <c:v>32</c:v>
                </c:pt>
                <c:pt idx="3">
                  <c:v>21</c:v>
                </c:pt>
                <c:pt idx="4">
                  <c:v>64</c:v>
                </c:pt>
                <c:pt idx="5">
                  <c:v>67</c:v>
                </c:pt>
                <c:pt idx="6">
                  <c:v>25</c:v>
                </c:pt>
              </c:numCache>
            </c:numRef>
          </c:val>
        </c:ser>
        <c:dLbls>
          <c:showLegendKey val="0"/>
          <c:showVal val="0"/>
          <c:showCatName val="0"/>
          <c:showSerName val="0"/>
          <c:showPercent val="0"/>
          <c:showBubbleSize val="0"/>
        </c:dLbls>
        <c:gapWidth val="150"/>
        <c:shape val="cylinder"/>
        <c:axId val="122774656"/>
        <c:axId val="122776192"/>
        <c:axId val="0"/>
      </c:bar3DChart>
      <c:catAx>
        <c:axId val="122774656"/>
        <c:scaling>
          <c:orientation val="minMax"/>
        </c:scaling>
        <c:delete val="0"/>
        <c:axPos val="b"/>
        <c:numFmt formatCode="General" sourceLinked="1"/>
        <c:majorTickMark val="out"/>
        <c:minorTickMark val="none"/>
        <c:tickLblPos val="nextTo"/>
        <c:crossAx val="122776192"/>
        <c:crosses val="autoZero"/>
        <c:auto val="1"/>
        <c:lblAlgn val="ctr"/>
        <c:lblOffset val="100"/>
        <c:noMultiLvlLbl val="0"/>
      </c:catAx>
      <c:valAx>
        <c:axId val="122776192"/>
        <c:scaling>
          <c:orientation val="minMax"/>
        </c:scaling>
        <c:delete val="0"/>
        <c:axPos val="l"/>
        <c:majorGridlines/>
        <c:numFmt formatCode="General" sourceLinked="1"/>
        <c:majorTickMark val="out"/>
        <c:minorTickMark val="none"/>
        <c:tickLblPos val="nextTo"/>
        <c:crossAx val="12277465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'Ark1'!$B$1</c:f>
              <c:strCache>
                <c:ptCount val="1"/>
                <c:pt idx="0">
                  <c:v>Antall valper per kull</c:v>
                </c:pt>
              </c:strCache>
            </c:strRef>
          </c:tx>
          <c:invertIfNegative val="0"/>
          <c:cat>
            <c:numRef>
              <c:f>'Ark1'!$A$2:$A$8</c:f>
              <c:numCache>
                <c:formatCode>General</c:formatCode>
                <c:ptCount val="7"/>
                <c:pt idx="0">
                  <c:v>2007</c:v>
                </c:pt>
                <c:pt idx="1">
                  <c:v>2008</c:v>
                </c:pt>
                <c:pt idx="2">
                  <c:v>2009</c:v>
                </c:pt>
                <c:pt idx="3">
                  <c:v>2010</c:v>
                </c:pt>
                <c:pt idx="4">
                  <c:v>2011</c:v>
                </c:pt>
                <c:pt idx="5">
                  <c:v>2012</c:v>
                </c:pt>
                <c:pt idx="6">
                  <c:v>2013</c:v>
                </c:pt>
              </c:numCache>
            </c:numRef>
          </c:cat>
          <c:val>
            <c:numRef>
              <c:f>'Ark1'!$B$2:$B$8</c:f>
              <c:numCache>
                <c:formatCode>General</c:formatCode>
                <c:ptCount val="7"/>
                <c:pt idx="0">
                  <c:v>6.33</c:v>
                </c:pt>
                <c:pt idx="1">
                  <c:v>8.5</c:v>
                </c:pt>
                <c:pt idx="2">
                  <c:v>8</c:v>
                </c:pt>
                <c:pt idx="3">
                  <c:v>10.5</c:v>
                </c:pt>
                <c:pt idx="4">
                  <c:v>8</c:v>
                </c:pt>
                <c:pt idx="5">
                  <c:v>7.44</c:v>
                </c:pt>
                <c:pt idx="6">
                  <c:v>8.33</c:v>
                </c:pt>
              </c:numCache>
            </c:numRef>
          </c:val>
        </c:ser>
        <c:dLbls>
          <c:showLegendKey val="0"/>
          <c:showVal val="0"/>
          <c:showCatName val="0"/>
          <c:showSerName val="0"/>
          <c:showPercent val="0"/>
          <c:showBubbleSize val="0"/>
        </c:dLbls>
        <c:gapWidth val="150"/>
        <c:shape val="cylinder"/>
        <c:axId val="123554432"/>
        <c:axId val="123601280"/>
        <c:axId val="0"/>
      </c:bar3DChart>
      <c:catAx>
        <c:axId val="123554432"/>
        <c:scaling>
          <c:orientation val="minMax"/>
        </c:scaling>
        <c:delete val="0"/>
        <c:axPos val="b"/>
        <c:numFmt formatCode="General" sourceLinked="1"/>
        <c:majorTickMark val="out"/>
        <c:minorTickMark val="none"/>
        <c:tickLblPos val="nextTo"/>
        <c:crossAx val="123601280"/>
        <c:crosses val="autoZero"/>
        <c:auto val="1"/>
        <c:lblAlgn val="ctr"/>
        <c:lblOffset val="100"/>
        <c:noMultiLvlLbl val="0"/>
      </c:catAx>
      <c:valAx>
        <c:axId val="123601280"/>
        <c:scaling>
          <c:orientation val="minMax"/>
        </c:scaling>
        <c:delete val="0"/>
        <c:axPos val="l"/>
        <c:majorGridlines/>
        <c:numFmt formatCode="General" sourceLinked="1"/>
        <c:majorTickMark val="out"/>
        <c:minorTickMark val="none"/>
        <c:tickLblPos val="nextTo"/>
        <c:crossAx val="123554432"/>
        <c:crosses val="autoZero"/>
        <c:crossBetween val="between"/>
      </c:valAx>
    </c:plotArea>
    <c:legend>
      <c:legendPos val="r"/>
      <c:legendEntry>
        <c:idx val="0"/>
        <c:delete val="1"/>
      </c:legendEntry>
      <c:layout>
        <c:manualLayout>
          <c:xMode val="edge"/>
          <c:yMode val="edge"/>
          <c:x val="0.88277850685331005"/>
          <c:y val="0.392363454568179"/>
          <c:w val="0.10333260425780111"/>
          <c:h val="7.6383889513810768E-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'Ark1'!$B$1</c:f>
              <c:strCache>
                <c:ptCount val="1"/>
                <c:pt idx="0">
                  <c:v>HD - røntgen antall</c:v>
                </c:pt>
              </c:strCache>
            </c:strRef>
          </c:tx>
          <c:cat>
            <c:strRef>
              <c:f>'Ark1'!$A$2:$A$3</c:f>
              <c:strCache>
                <c:ptCount val="2"/>
                <c:pt idx="0">
                  <c:v>Ikke røntget</c:v>
                </c:pt>
                <c:pt idx="1">
                  <c:v>røntget</c:v>
                </c:pt>
              </c:strCache>
            </c:strRef>
          </c:cat>
          <c:val>
            <c:numRef>
              <c:f>'Ark1'!$B$2:$B$3</c:f>
              <c:numCache>
                <c:formatCode>General</c:formatCode>
                <c:ptCount val="2"/>
                <c:pt idx="0">
                  <c:v>67.5</c:v>
                </c:pt>
                <c:pt idx="1">
                  <c:v>32.5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'Ark1'!$B$1</c:f>
              <c:strCache>
                <c:ptCount val="1"/>
                <c:pt idx="0">
                  <c:v>Resultat HD-røntgen</c:v>
                </c:pt>
              </c:strCache>
            </c:strRef>
          </c:tx>
          <c:cat>
            <c:strRef>
              <c:f>'Ark1'!$A$2:$A$4</c:f>
              <c:strCache>
                <c:ptCount val="3"/>
                <c:pt idx="0">
                  <c:v> Fri (HD A, B)</c:v>
                </c:pt>
                <c:pt idx="1">
                  <c:v>Svak (HD C)</c:v>
                </c:pt>
                <c:pt idx="2">
                  <c:v>Middels (HD D)</c:v>
                </c:pt>
              </c:strCache>
            </c:strRef>
          </c:cat>
          <c:val>
            <c:numRef>
              <c:f>'Ark1'!$B$2:$B$4</c:f>
              <c:numCache>
                <c:formatCode>General</c:formatCode>
                <c:ptCount val="3"/>
                <c:pt idx="0">
                  <c:v>76.599999999999994</c:v>
                </c:pt>
                <c:pt idx="1">
                  <c:v>15.6</c:v>
                </c:pt>
                <c:pt idx="2">
                  <c:v>7.8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'Ark1'!$B$1</c:f>
              <c:strCache>
                <c:ptCount val="1"/>
                <c:pt idx="0">
                  <c:v>AD - røntgen antall</c:v>
                </c:pt>
              </c:strCache>
            </c:strRef>
          </c:tx>
          <c:cat>
            <c:strRef>
              <c:f>'Ark1'!$A$2:$A$3</c:f>
              <c:strCache>
                <c:ptCount val="2"/>
                <c:pt idx="0">
                  <c:v>Ikke røntget</c:v>
                </c:pt>
                <c:pt idx="1">
                  <c:v>Røntget</c:v>
                </c:pt>
              </c:strCache>
            </c:strRef>
          </c:cat>
          <c:val>
            <c:numRef>
              <c:f>'Ark1'!$B$2:$B$3</c:f>
              <c:numCache>
                <c:formatCode>General</c:formatCode>
                <c:ptCount val="2"/>
                <c:pt idx="0">
                  <c:v>69.599999999999994</c:v>
                </c:pt>
                <c:pt idx="1">
                  <c:v>30.4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'Ark1'!$B$1</c:f>
              <c:strCache>
                <c:ptCount val="1"/>
                <c:pt idx="0">
                  <c:v>Resultat AD røntgen</c:v>
                </c:pt>
              </c:strCache>
            </c:strRef>
          </c:tx>
          <c:cat>
            <c:strRef>
              <c:f>'Ark1'!$A$2:$A$5</c:f>
              <c:strCache>
                <c:ptCount val="4"/>
                <c:pt idx="0">
                  <c:v>Fri (AD A)</c:v>
                </c:pt>
                <c:pt idx="1">
                  <c:v>Svak (AD C)</c:v>
                </c:pt>
                <c:pt idx="2">
                  <c:v>Middels (AD D)</c:v>
                </c:pt>
                <c:pt idx="3">
                  <c:v>Sterk (AD E)</c:v>
                </c:pt>
              </c:strCache>
            </c:strRef>
          </c:cat>
          <c:val>
            <c:numRef>
              <c:f>'Ark1'!$B$2:$B$5</c:f>
              <c:numCache>
                <c:formatCode>General</c:formatCode>
                <c:ptCount val="4"/>
                <c:pt idx="0">
                  <c:v>81.900000000000006</c:v>
                </c:pt>
                <c:pt idx="1">
                  <c:v>11.1</c:v>
                </c:pt>
                <c:pt idx="2">
                  <c:v>5.6</c:v>
                </c:pt>
                <c:pt idx="3">
                  <c:v>1.4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2555C-9AD7-4DDC-9A9F-990083E3D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15</Pages>
  <Words>4448</Words>
  <Characters>23577</Characters>
  <Application>Microsoft Office Word</Application>
  <DocSecurity>0</DocSecurity>
  <Lines>196</Lines>
  <Paragraphs>55</Paragraphs>
  <ScaleCrop>false</ScaleCrop>
  <HeadingPairs>
    <vt:vector size="2" baseType="variant">
      <vt:variant>
        <vt:lpstr>Tittel</vt:lpstr>
      </vt:variant>
      <vt:variant>
        <vt:i4>1</vt:i4>
      </vt:variant>
    </vt:vector>
  </HeadingPairs>
  <TitlesOfParts>
    <vt:vector size="1" baseType="lpstr">
      <vt:lpstr/>
    </vt:vector>
  </TitlesOfParts>
  <Company>Edda Media AS</Company>
  <LinksUpToDate>false</LinksUpToDate>
  <CharactersWithSpaces>27970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Aukrust</dc:creator>
  <cp:lastModifiedBy>Sabine</cp:lastModifiedBy>
  <cp:revision>7</cp:revision>
  <cp:lastPrinted>2012-09-24T07:45:00Z</cp:lastPrinted>
  <dcterms:created xsi:type="dcterms:W3CDTF">2014-01-03T13:35:00Z</dcterms:created>
  <dcterms:modified xsi:type="dcterms:W3CDTF">2014-01-04T12:54:00Z</dcterms:modified>
</cp:coreProperties>
</file>