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7C" w:rsidRDefault="00D0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Styremøte 25.03.</w:t>
      </w:r>
      <w:proofErr w:type="gramStart"/>
      <w:r>
        <w:rPr>
          <w:rFonts w:ascii="Times New Roman" w:hAnsi="Times New Roman" w:cs="Times New Roman"/>
          <w:sz w:val="24"/>
          <w:szCs w:val="24"/>
        </w:rPr>
        <w:t>13</w:t>
      </w:r>
      <w:r w:rsidR="008675EF">
        <w:rPr>
          <w:rFonts w:ascii="Times New Roman" w:hAnsi="Times New Roman" w:cs="Times New Roman"/>
          <w:sz w:val="24"/>
          <w:szCs w:val="24"/>
        </w:rPr>
        <w:t xml:space="preserve">   kl</w:t>
      </w:r>
      <w:proofErr w:type="gramEnd"/>
      <w:r w:rsidR="008675EF">
        <w:rPr>
          <w:rFonts w:ascii="Times New Roman" w:hAnsi="Times New Roman" w:cs="Times New Roman"/>
          <w:sz w:val="24"/>
          <w:szCs w:val="24"/>
        </w:rPr>
        <w:t>. 2030</w:t>
      </w:r>
    </w:p>
    <w:p w:rsidR="00D0157C" w:rsidRDefault="00D0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Tilstede: Ingvild </w:t>
      </w:r>
      <w:proofErr w:type="spellStart"/>
      <w:r>
        <w:rPr>
          <w:rFonts w:ascii="Times New Roman" w:hAnsi="Times New Roman" w:cs="Times New Roman"/>
          <w:sz w:val="24"/>
          <w:szCs w:val="24"/>
        </w:rPr>
        <w:t>Tvete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Sabine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Gørtz</w:t>
      </w:r>
      <w:proofErr w:type="spellEnd"/>
      <w:r>
        <w:rPr>
          <w:rFonts w:ascii="Times New Roman" w:hAnsi="Times New Roman" w:cs="Times New Roman"/>
          <w:sz w:val="24"/>
          <w:szCs w:val="24"/>
        </w:rPr>
        <w:t>, Jens Fredrik Bay, Kristin Øritsland, Kari Krogstad, Bente Iren Jansen.</w:t>
      </w:r>
    </w:p>
    <w:p w:rsidR="00D0157C" w:rsidRDefault="00D0157C">
      <w:pPr>
        <w:rPr>
          <w:rFonts w:ascii="Times New Roman" w:hAnsi="Times New Roman" w:cs="Times New Roman"/>
          <w:sz w:val="24"/>
          <w:szCs w:val="24"/>
        </w:rPr>
      </w:pPr>
    </w:p>
    <w:p w:rsidR="00D0157C" w:rsidRDefault="00D0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 Sak 1</w:t>
      </w:r>
      <w:r w:rsidR="00EB40E9">
        <w:rPr>
          <w:rFonts w:ascii="Times New Roman" w:hAnsi="Times New Roman" w:cs="Times New Roman"/>
          <w:sz w:val="24"/>
          <w:szCs w:val="24"/>
        </w:rPr>
        <w:t>)</w:t>
      </w:r>
      <w:r w:rsidR="00374848">
        <w:rPr>
          <w:rFonts w:ascii="Times New Roman" w:hAnsi="Times New Roman" w:cs="Times New Roman"/>
          <w:sz w:val="24"/>
          <w:szCs w:val="24"/>
        </w:rPr>
        <w:t>vrak av dommer,</w:t>
      </w:r>
      <w:r w:rsidR="00CA2553">
        <w:rPr>
          <w:rFonts w:ascii="Times New Roman" w:hAnsi="Times New Roman" w:cs="Times New Roman"/>
          <w:sz w:val="24"/>
          <w:szCs w:val="24"/>
        </w:rPr>
        <w:t xml:space="preserve"> ikke svar, klagesaker byttes ut med NKK</w:t>
      </w:r>
    </w:p>
    <w:p w:rsidR="00740C94" w:rsidRDefault="00D0157C" w:rsidP="0074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 </w:t>
      </w:r>
      <w:r w:rsidR="00740C94">
        <w:rPr>
          <w:rFonts w:ascii="Times New Roman" w:hAnsi="Times New Roman" w:cs="Times New Roman"/>
          <w:sz w:val="24"/>
          <w:szCs w:val="24"/>
        </w:rPr>
        <w:t>Sak 2</w:t>
      </w:r>
      <w:r w:rsidR="00EB40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0E9">
        <w:rPr>
          <w:rFonts w:ascii="Times New Roman" w:hAnsi="Times New Roman" w:cs="Times New Roman"/>
          <w:sz w:val="24"/>
          <w:szCs w:val="24"/>
        </w:rPr>
        <w:t>litt om ansvar for kontakt personer i Norge.</w:t>
      </w:r>
      <w:r w:rsidR="00740C94" w:rsidRPr="00740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84" w:rsidRDefault="00B57B84" w:rsidP="0074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 Sak 3) Bente informerte om logo og rosetter, hvor i prosessen dette står.</w:t>
      </w:r>
    </w:p>
    <w:p w:rsidR="00740C94" w:rsidRDefault="00740C94" w:rsidP="00740C94">
      <w:pPr>
        <w:rPr>
          <w:rFonts w:ascii="Times New Roman" w:hAnsi="Times New Roman" w:cs="Times New Roman"/>
          <w:sz w:val="24"/>
          <w:szCs w:val="24"/>
        </w:rPr>
      </w:pPr>
    </w:p>
    <w:p w:rsidR="00740C94" w:rsidRDefault="0074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1)</w:t>
      </w:r>
      <w:r w:rsidRPr="00740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Kristian Andersen blir d</w:t>
      </w:r>
      <w:r w:rsidR="00CC78A6">
        <w:rPr>
          <w:rFonts w:ascii="Times New Roman" w:hAnsi="Times New Roman" w:cs="Times New Roman"/>
          <w:sz w:val="24"/>
          <w:szCs w:val="24"/>
        </w:rPr>
        <w:t xml:space="preserve">ommer for </w:t>
      </w:r>
      <w:proofErr w:type="spellStart"/>
      <w:r w:rsidR="00CC78A6">
        <w:rPr>
          <w:rFonts w:ascii="Times New Roman" w:hAnsi="Times New Roman" w:cs="Times New Roman"/>
          <w:sz w:val="24"/>
          <w:szCs w:val="24"/>
        </w:rPr>
        <w:t>HGK´s</w:t>
      </w:r>
      <w:proofErr w:type="spellEnd"/>
      <w:r w:rsidR="00CC78A6">
        <w:rPr>
          <w:rFonts w:ascii="Times New Roman" w:hAnsi="Times New Roman" w:cs="Times New Roman"/>
          <w:sz w:val="24"/>
          <w:szCs w:val="24"/>
        </w:rPr>
        <w:t xml:space="preserve"> spesialutstilling</w:t>
      </w:r>
      <w:r>
        <w:rPr>
          <w:rFonts w:ascii="Times New Roman" w:hAnsi="Times New Roman" w:cs="Times New Roman"/>
          <w:sz w:val="24"/>
          <w:szCs w:val="24"/>
        </w:rPr>
        <w:t xml:space="preserve"> i 2014.  </w:t>
      </w:r>
    </w:p>
    <w:p w:rsidR="00740C94" w:rsidRDefault="00EB4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740C94">
        <w:rPr>
          <w:rFonts w:ascii="Times New Roman" w:hAnsi="Times New Roman" w:cs="Times New Roman"/>
          <w:sz w:val="24"/>
          <w:szCs w:val="24"/>
        </w:rPr>
        <w:t>k 2) B</w:t>
      </w:r>
      <w:r>
        <w:rPr>
          <w:rFonts w:ascii="Times New Roman" w:hAnsi="Times New Roman" w:cs="Times New Roman"/>
          <w:sz w:val="24"/>
          <w:szCs w:val="24"/>
        </w:rPr>
        <w:t>rev fra evt. fylkes k</w:t>
      </w:r>
      <w:r w:rsidR="00CC78A6">
        <w:rPr>
          <w:rFonts w:ascii="Times New Roman" w:hAnsi="Times New Roman" w:cs="Times New Roman"/>
          <w:sz w:val="24"/>
          <w:szCs w:val="24"/>
        </w:rPr>
        <w:t>ontakt i Vestfold, styret ønsket</w:t>
      </w:r>
      <w:r>
        <w:rPr>
          <w:rFonts w:ascii="Times New Roman" w:hAnsi="Times New Roman" w:cs="Times New Roman"/>
          <w:sz w:val="24"/>
          <w:szCs w:val="24"/>
        </w:rPr>
        <w:t xml:space="preserve"> litt mer</w:t>
      </w:r>
      <w:r w:rsidR="00740C94">
        <w:rPr>
          <w:rFonts w:ascii="Times New Roman" w:hAnsi="Times New Roman" w:cs="Times New Roman"/>
          <w:sz w:val="24"/>
          <w:szCs w:val="24"/>
        </w:rPr>
        <w:t>e info om ved</w:t>
      </w:r>
      <w:r w:rsidR="005B2855">
        <w:rPr>
          <w:rFonts w:ascii="Times New Roman" w:hAnsi="Times New Roman" w:cs="Times New Roman"/>
          <w:sz w:val="24"/>
          <w:szCs w:val="24"/>
        </w:rPr>
        <w:t>kommende og stiller seg</w:t>
      </w:r>
      <w:r w:rsidR="00740C94">
        <w:rPr>
          <w:rFonts w:ascii="Times New Roman" w:hAnsi="Times New Roman" w:cs="Times New Roman"/>
          <w:sz w:val="24"/>
          <w:szCs w:val="24"/>
        </w:rPr>
        <w:t xml:space="preserve"> positiv til kontakten.</w:t>
      </w:r>
      <w:r w:rsidR="005B2855">
        <w:rPr>
          <w:rFonts w:ascii="Times New Roman" w:hAnsi="Times New Roman" w:cs="Times New Roman"/>
          <w:sz w:val="24"/>
          <w:szCs w:val="24"/>
        </w:rPr>
        <w:t xml:space="preserve"> Ingvild kontakter Kine for videre informasjon.</w:t>
      </w:r>
    </w:p>
    <w:p w:rsidR="00EB40E9" w:rsidRDefault="0074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 3) </w:t>
      </w:r>
      <w:r w:rsidR="005B2855">
        <w:rPr>
          <w:rFonts w:ascii="Times New Roman" w:hAnsi="Times New Roman" w:cs="Times New Roman"/>
          <w:sz w:val="24"/>
          <w:szCs w:val="24"/>
        </w:rPr>
        <w:t xml:space="preserve">Brev </w:t>
      </w:r>
      <w:proofErr w:type="gramStart"/>
      <w:r w:rsidR="005B2855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855">
        <w:rPr>
          <w:rFonts w:ascii="Times New Roman" w:hAnsi="Times New Roman" w:cs="Times New Roman"/>
          <w:sz w:val="24"/>
          <w:szCs w:val="24"/>
        </w:rPr>
        <w:t>Hundelivs</w:t>
      </w:r>
      <w:proofErr w:type="gramEnd"/>
      <w:r w:rsidR="005B2855">
        <w:rPr>
          <w:rFonts w:ascii="Times New Roman" w:hAnsi="Times New Roman" w:cs="Times New Roman"/>
          <w:sz w:val="24"/>
          <w:szCs w:val="24"/>
        </w:rPr>
        <w:t xml:space="preserve"> messa </w:t>
      </w:r>
      <w:r w:rsidR="00EB40E9">
        <w:rPr>
          <w:rFonts w:ascii="Times New Roman" w:hAnsi="Times New Roman" w:cs="Times New Roman"/>
          <w:sz w:val="24"/>
          <w:szCs w:val="24"/>
        </w:rPr>
        <w:t xml:space="preserve"> </w:t>
      </w:r>
      <w:r w:rsidR="005B2855">
        <w:rPr>
          <w:rFonts w:ascii="Times New Roman" w:hAnsi="Times New Roman" w:cs="Times New Roman"/>
          <w:sz w:val="24"/>
          <w:szCs w:val="24"/>
        </w:rPr>
        <w:t>Hellerud sletta i juni,</w:t>
      </w:r>
      <w:r w:rsidR="00CF098F">
        <w:rPr>
          <w:rFonts w:ascii="Times New Roman" w:hAnsi="Times New Roman" w:cs="Times New Roman"/>
          <w:sz w:val="24"/>
          <w:szCs w:val="24"/>
        </w:rPr>
        <w:t xml:space="preserve"> styret er enige om å satse på D</w:t>
      </w:r>
      <w:r w:rsidR="005B2855">
        <w:rPr>
          <w:rFonts w:ascii="Times New Roman" w:hAnsi="Times New Roman" w:cs="Times New Roman"/>
          <w:sz w:val="24"/>
          <w:szCs w:val="24"/>
        </w:rPr>
        <w:t>ogs4all i stedet for denne.</w:t>
      </w:r>
    </w:p>
    <w:p w:rsidR="005B2855" w:rsidRDefault="005B2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4)</w:t>
      </w:r>
      <w:r w:rsidR="008675EF">
        <w:rPr>
          <w:rFonts w:ascii="Times New Roman" w:hAnsi="Times New Roman" w:cs="Times New Roman"/>
          <w:sz w:val="24"/>
          <w:szCs w:val="24"/>
        </w:rPr>
        <w:t xml:space="preserve"> Høring fra NKK,</w:t>
      </w:r>
      <w:r>
        <w:rPr>
          <w:rFonts w:ascii="Times New Roman" w:hAnsi="Times New Roman" w:cs="Times New Roman"/>
          <w:sz w:val="24"/>
          <w:szCs w:val="24"/>
        </w:rPr>
        <w:t xml:space="preserve"> Antidoping</w:t>
      </w:r>
      <w:r w:rsidR="008675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frist for høring 15</w:t>
      </w:r>
      <w:r w:rsidR="008675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juni</w:t>
      </w:r>
      <w:r w:rsidR="008675EF">
        <w:rPr>
          <w:rFonts w:ascii="Times New Roman" w:hAnsi="Times New Roman" w:cs="Times New Roman"/>
          <w:sz w:val="24"/>
          <w:szCs w:val="24"/>
        </w:rPr>
        <w:t xml:space="preserve">. Dette legges ut på hjemme siden med kommentarfrist 1. juni. Det nye styret får oppgaven om </w:t>
      </w:r>
      <w:proofErr w:type="gramStart"/>
      <w:r w:rsidR="008675EF">
        <w:rPr>
          <w:rFonts w:ascii="Times New Roman" w:hAnsi="Times New Roman" w:cs="Times New Roman"/>
          <w:sz w:val="24"/>
          <w:szCs w:val="24"/>
        </w:rPr>
        <w:t>å</w:t>
      </w:r>
      <w:proofErr w:type="gramEnd"/>
      <w:r w:rsidR="008675EF">
        <w:rPr>
          <w:rFonts w:ascii="Times New Roman" w:hAnsi="Times New Roman" w:cs="Times New Roman"/>
          <w:sz w:val="24"/>
          <w:szCs w:val="24"/>
        </w:rPr>
        <w:t xml:space="preserve"> evt. sende inn kommentarer.</w:t>
      </w:r>
    </w:p>
    <w:p w:rsidR="008675EF" w:rsidRPr="00D0157C" w:rsidRDefault="008675EF" w:rsidP="0086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 5) Dommerliste som over sendes NKK: </w:t>
      </w:r>
    </w:p>
    <w:p w:rsidR="00CF098F" w:rsidRPr="00CF098F" w:rsidRDefault="008675EF" w:rsidP="008675EF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F098F">
        <w:rPr>
          <w:rFonts w:ascii="Times New Roman" w:eastAsia="Times New Roman" w:hAnsi="Times New Roman" w:cs="Times New Roman"/>
          <w:sz w:val="24"/>
          <w:szCs w:val="24"/>
          <w:lang w:eastAsia="nb-NO"/>
        </w:rPr>
        <w:t>Friedrich Schweizer, Sveits</w:t>
      </w:r>
    </w:p>
    <w:p w:rsidR="008675EF" w:rsidRPr="00CF098F" w:rsidRDefault="008675EF" w:rsidP="008675EF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Dr.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König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, Sveits</w:t>
      </w:r>
    </w:p>
    <w:p w:rsidR="008675EF" w:rsidRPr="00CF098F" w:rsidRDefault="008675E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Dagmar Klein,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Rumania</w:t>
      </w:r>
      <w:proofErr w:type="spellEnd"/>
    </w:p>
    <w:p w:rsidR="00CF098F" w:rsidRPr="008675EF" w:rsidRDefault="00CF098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675EF" w:rsidRPr="00CF098F" w:rsidRDefault="008675E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Dr.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Wilfried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Peper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,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Tyskland</w:t>
      </w:r>
      <w:proofErr w:type="spellEnd"/>
    </w:p>
    <w:p w:rsidR="00CF098F" w:rsidRPr="008675EF" w:rsidRDefault="00CF098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8675EF" w:rsidRPr="00CF098F" w:rsidRDefault="008675E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Lisbeth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Mach,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Sveits</w:t>
      </w:r>
      <w:proofErr w:type="spellEnd"/>
    </w:p>
    <w:p w:rsidR="00CF098F" w:rsidRPr="008675EF" w:rsidRDefault="00CF098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8675EF" w:rsidRPr="00CF098F" w:rsidRDefault="008675E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Geort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Roth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, Tyskland</w:t>
      </w:r>
    </w:p>
    <w:p w:rsidR="00CF098F" w:rsidRPr="008675EF" w:rsidRDefault="00CF098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675EF" w:rsidRPr="00CF098F" w:rsidRDefault="008675E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Herr og Fru Müller, Sveits</w:t>
      </w:r>
    </w:p>
    <w:p w:rsidR="00CF098F" w:rsidRPr="008675EF" w:rsidRDefault="00CF098F" w:rsidP="0086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675EF" w:rsidRPr="008675EF" w:rsidRDefault="008675EF" w:rsidP="008675E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Herr </w:t>
      </w:r>
      <w:proofErr w:type="spellStart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Wieblitzhause</w:t>
      </w:r>
      <w:proofErr w:type="spellEnd"/>
      <w:r w:rsidRPr="008675EF">
        <w:rPr>
          <w:rFonts w:ascii="Times New Roman" w:eastAsia="Times New Roman" w:hAnsi="Times New Roman" w:cs="Times New Roman"/>
          <w:sz w:val="24"/>
          <w:szCs w:val="24"/>
          <w:lang w:eastAsia="nb-NO"/>
        </w:rPr>
        <w:t>, Tyskland</w:t>
      </w:r>
    </w:p>
    <w:p w:rsidR="008675EF" w:rsidRPr="008675EF" w:rsidRDefault="008675EF" w:rsidP="008675E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</w:p>
    <w:p w:rsidR="00CF098F" w:rsidRDefault="00CF0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er dommere som er anbefalt</w:t>
      </w:r>
      <w:r w:rsidR="00CC78A6">
        <w:rPr>
          <w:rFonts w:ascii="Times New Roman" w:hAnsi="Times New Roman" w:cs="Times New Roman"/>
          <w:sz w:val="24"/>
          <w:szCs w:val="24"/>
        </w:rPr>
        <w:t xml:space="preserve"> av hoved klubben for HG i Sveits.</w:t>
      </w:r>
    </w:p>
    <w:p w:rsidR="00CF098F" w:rsidRDefault="00CF0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U</w:t>
      </w:r>
      <w:r w:rsidR="00CC78A6">
        <w:rPr>
          <w:rFonts w:ascii="Times New Roman" w:hAnsi="Times New Roman" w:cs="Times New Roman"/>
          <w:sz w:val="24"/>
          <w:szCs w:val="24"/>
        </w:rPr>
        <w:t>ttalelsen om Hvitgjeterhund, av</w:t>
      </w:r>
      <w:r>
        <w:rPr>
          <w:rFonts w:ascii="Times New Roman" w:hAnsi="Times New Roman" w:cs="Times New Roman"/>
          <w:sz w:val="24"/>
          <w:szCs w:val="24"/>
        </w:rPr>
        <w:t xml:space="preserve">lsrådet ved Sabine har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uttalt seg og oversender svar til 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Indegård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3C8B" w:rsidRPr="00216C5E" w:rsidRDefault="00374848" w:rsidP="00653C8B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Pr="00216C5E">
        <w:rPr>
          <w:rFonts w:ascii="Times New Roman" w:hAnsi="Times New Roman" w:cs="Times New Roman"/>
          <w:sz w:val="24"/>
          <w:szCs w:val="24"/>
        </w:rPr>
        <w:t xml:space="preserve">Info fra avlsrådet: </w:t>
      </w:r>
      <w:r w:rsidR="00653C8B"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I F</w:t>
      </w:r>
      <w:r w:rsidR="00216C5E"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CI sine regler står det tydelig</w:t>
      </w:r>
      <w:r w:rsidR="00653C8B"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at både en hund som har av</w:t>
      </w:r>
      <w:r w:rsid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lssperre, eller en hund hvor dere</w:t>
      </w:r>
      <w:r w:rsidR="00653C8B"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s eier ble pålagt en sperre ved oppdrettet sitt, kan ikke utleies til avl til tredje personer. Videre skal avlsrådet kontakte NKK for å forhøre seg om rutinene og konsekvensene når en hund som har avlssperre i utlandet, blir omregistrert til Norge. </w:t>
      </w:r>
    </w:p>
    <w:p w:rsidR="00653C8B" w:rsidRPr="00216C5E" w:rsidRDefault="00653C8B" w:rsidP="0065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53C8B" w:rsidRPr="00653C8B" w:rsidRDefault="00653C8B" w:rsidP="00653C8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Angående </w:t>
      </w:r>
      <w:proofErr w:type="spellStart"/>
      <w:r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Laboklin</w:t>
      </w:r>
      <w:proofErr w:type="spellEnd"/>
      <w:r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intet nytt fra NKK så langt. Linda har sendt over dokumenter som </w:t>
      </w:r>
      <w:proofErr w:type="spellStart"/>
      <w:r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Laboklin</w:t>
      </w:r>
      <w:proofErr w:type="spellEnd"/>
      <w:r w:rsidRPr="00653C8B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</w:t>
      </w:r>
      <w:r w:rsidRPr="00216C5E">
        <w:rPr>
          <w:rFonts w:ascii="Times New Roman" w:eastAsia="Times New Roman" w:hAnsi="Times New Roman" w:cs="Times New Roman"/>
          <w:sz w:val="24"/>
          <w:szCs w:val="24"/>
          <w:lang w:eastAsia="nb-NO"/>
        </w:rPr>
        <w:t>sender ut til sine klienter.</w:t>
      </w:r>
    </w:p>
    <w:p w:rsidR="00653C8B" w:rsidRPr="00653C8B" w:rsidRDefault="00653C8B" w:rsidP="00653C8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</w:p>
    <w:p w:rsidR="00B57B84" w:rsidRDefault="00B57B84">
      <w:pPr>
        <w:rPr>
          <w:rFonts w:ascii="Times New Roman" w:hAnsi="Times New Roman" w:cs="Times New Roman"/>
          <w:sz w:val="24"/>
          <w:szCs w:val="24"/>
        </w:rPr>
      </w:pPr>
    </w:p>
    <w:p w:rsidR="005772C3" w:rsidRDefault="00B5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 avsluttet</w:t>
      </w:r>
      <w:r w:rsidR="005772C3">
        <w:rPr>
          <w:rFonts w:ascii="Times New Roman" w:hAnsi="Times New Roman" w:cs="Times New Roman"/>
          <w:sz w:val="24"/>
          <w:szCs w:val="24"/>
        </w:rPr>
        <w:t xml:space="preserve"> kl. 21.57</w:t>
      </w:r>
    </w:p>
    <w:p w:rsidR="00374848" w:rsidRDefault="0057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Referent: Kari Krogstad</w:t>
      </w:r>
      <w:r w:rsidR="00374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848" w:rsidRPr="00D0157C" w:rsidRDefault="00374848">
      <w:pPr>
        <w:rPr>
          <w:rFonts w:ascii="Times New Roman" w:hAnsi="Times New Roman" w:cs="Times New Roman"/>
          <w:sz w:val="24"/>
          <w:szCs w:val="24"/>
        </w:rPr>
      </w:pPr>
    </w:p>
    <w:sectPr w:rsidR="00374848" w:rsidRPr="00D0157C" w:rsidSect="0078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3A7"/>
    <w:rsid w:val="00216C5E"/>
    <w:rsid w:val="00374848"/>
    <w:rsid w:val="005772C3"/>
    <w:rsid w:val="005843A7"/>
    <w:rsid w:val="005B2855"/>
    <w:rsid w:val="00653C8B"/>
    <w:rsid w:val="00740C94"/>
    <w:rsid w:val="0078238F"/>
    <w:rsid w:val="008675EF"/>
    <w:rsid w:val="00B57B84"/>
    <w:rsid w:val="00CA2553"/>
    <w:rsid w:val="00CC78A6"/>
    <w:rsid w:val="00CF098F"/>
    <w:rsid w:val="00D0157C"/>
    <w:rsid w:val="00D37B7C"/>
    <w:rsid w:val="00EB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Thea_2</cp:lastModifiedBy>
  <cp:revision>6</cp:revision>
  <dcterms:created xsi:type="dcterms:W3CDTF">2013-03-25T19:30:00Z</dcterms:created>
  <dcterms:modified xsi:type="dcterms:W3CDTF">2013-04-09T10:19:00Z</dcterms:modified>
</cp:coreProperties>
</file>